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9A1" w:rsidRDefault="000E03CD" w:rsidP="003F56C9">
      <w:pPr>
        <w:jc w:val="center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2016-2017学</w:t>
      </w:r>
      <w:r w:rsidR="003F56C9" w:rsidRPr="003F56C9">
        <w:rPr>
          <w:rFonts w:ascii="黑体" w:eastAsia="黑体" w:hint="eastAsia"/>
          <w:sz w:val="28"/>
          <w:szCs w:val="28"/>
        </w:rPr>
        <w:t>年本科教学质量报告</w:t>
      </w:r>
      <w:r>
        <w:rPr>
          <w:rFonts w:ascii="黑体" w:eastAsia="黑体" w:hint="eastAsia"/>
          <w:sz w:val="28"/>
          <w:szCs w:val="28"/>
        </w:rPr>
        <w:t>编制</w:t>
      </w:r>
      <w:r w:rsidR="003F56C9">
        <w:rPr>
          <w:rFonts w:ascii="黑体" w:eastAsia="黑体" w:hint="eastAsia"/>
          <w:sz w:val="28"/>
          <w:szCs w:val="28"/>
        </w:rPr>
        <w:t>工作</w:t>
      </w:r>
      <w:r w:rsidR="003F56C9" w:rsidRPr="003F56C9">
        <w:rPr>
          <w:rFonts w:ascii="黑体" w:eastAsia="黑体" w:hint="eastAsia"/>
          <w:sz w:val="28"/>
          <w:szCs w:val="28"/>
        </w:rPr>
        <w:t>任务分解书</w:t>
      </w:r>
    </w:p>
    <w:tbl>
      <w:tblPr>
        <w:tblStyle w:val="a5"/>
        <w:tblW w:w="0" w:type="auto"/>
        <w:tblInd w:w="-176" w:type="dxa"/>
        <w:tblLook w:val="04A0"/>
      </w:tblPr>
      <w:tblGrid>
        <w:gridCol w:w="851"/>
        <w:gridCol w:w="1701"/>
        <w:gridCol w:w="12410"/>
      </w:tblGrid>
      <w:tr w:rsidR="003F56C9" w:rsidRPr="00B91982" w:rsidTr="004730CF">
        <w:tc>
          <w:tcPr>
            <w:tcW w:w="851" w:type="dxa"/>
          </w:tcPr>
          <w:p w:rsidR="003F56C9" w:rsidRPr="00B91982" w:rsidRDefault="003F56C9" w:rsidP="004A079E">
            <w:pPr>
              <w:spacing w:line="440" w:lineRule="exact"/>
              <w:rPr>
                <w:rFonts w:ascii="宋体" w:eastAsia="宋体" w:hAnsi="宋体"/>
                <w:sz w:val="28"/>
                <w:szCs w:val="28"/>
              </w:rPr>
            </w:pPr>
            <w:r w:rsidRPr="00B91982">
              <w:rPr>
                <w:rFonts w:ascii="宋体" w:eastAsia="宋体" w:hAnsi="宋体" w:hint="eastAsia"/>
                <w:sz w:val="28"/>
                <w:szCs w:val="28"/>
              </w:rPr>
              <w:t>序号</w:t>
            </w:r>
          </w:p>
        </w:tc>
        <w:tc>
          <w:tcPr>
            <w:tcW w:w="1701" w:type="dxa"/>
          </w:tcPr>
          <w:p w:rsidR="003F56C9" w:rsidRPr="00B91982" w:rsidRDefault="000E03CD" w:rsidP="004730CF">
            <w:pPr>
              <w:spacing w:line="44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B91982">
              <w:rPr>
                <w:rFonts w:ascii="宋体" w:eastAsia="宋体" w:hAnsi="宋体" w:hint="eastAsia"/>
                <w:sz w:val="28"/>
                <w:szCs w:val="28"/>
              </w:rPr>
              <w:t>编制</w:t>
            </w:r>
            <w:r w:rsidR="003F56C9" w:rsidRPr="00B91982">
              <w:rPr>
                <w:rFonts w:ascii="宋体" w:eastAsia="宋体" w:hAnsi="宋体" w:hint="eastAsia"/>
                <w:sz w:val="28"/>
                <w:szCs w:val="28"/>
              </w:rPr>
              <w:t>部门</w:t>
            </w:r>
          </w:p>
        </w:tc>
        <w:tc>
          <w:tcPr>
            <w:tcW w:w="12410" w:type="dxa"/>
            <w:vAlign w:val="center"/>
          </w:tcPr>
          <w:p w:rsidR="003F56C9" w:rsidRPr="00B91982" w:rsidRDefault="000E03CD" w:rsidP="000063F8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B91982">
              <w:rPr>
                <w:rFonts w:ascii="宋体" w:eastAsia="宋体" w:hAnsi="宋体" w:hint="eastAsia"/>
                <w:sz w:val="28"/>
                <w:szCs w:val="28"/>
              </w:rPr>
              <w:t>编制</w:t>
            </w:r>
            <w:r w:rsidR="003F56C9" w:rsidRPr="00B91982">
              <w:rPr>
                <w:rFonts w:ascii="宋体" w:eastAsia="宋体" w:hAnsi="宋体" w:hint="eastAsia"/>
                <w:sz w:val="28"/>
                <w:szCs w:val="28"/>
              </w:rPr>
              <w:t>内容</w:t>
            </w:r>
          </w:p>
        </w:tc>
      </w:tr>
      <w:tr w:rsidR="00800E49" w:rsidRPr="00B91982" w:rsidTr="004730CF">
        <w:tc>
          <w:tcPr>
            <w:tcW w:w="851" w:type="dxa"/>
            <w:vAlign w:val="center"/>
          </w:tcPr>
          <w:p w:rsidR="00800E49" w:rsidRPr="003E1BB8" w:rsidRDefault="00AB296B" w:rsidP="00636B0B">
            <w:pPr>
              <w:spacing w:line="44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3E1BB8">
              <w:rPr>
                <w:rFonts w:ascii="宋体" w:eastAsia="宋体" w:hAnsi="宋体" w:hint="eastAsia"/>
                <w:sz w:val="28"/>
                <w:szCs w:val="28"/>
              </w:rPr>
              <w:t>1</w:t>
            </w:r>
          </w:p>
        </w:tc>
        <w:tc>
          <w:tcPr>
            <w:tcW w:w="1701" w:type="dxa"/>
            <w:vAlign w:val="center"/>
          </w:tcPr>
          <w:p w:rsidR="00800E49" w:rsidRPr="003E1BB8" w:rsidRDefault="00800E49" w:rsidP="00636B0B">
            <w:pPr>
              <w:spacing w:line="44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3E1BB8">
              <w:rPr>
                <w:rFonts w:ascii="宋体" w:eastAsia="宋体" w:hAnsi="宋体" w:hint="eastAsia"/>
                <w:sz w:val="28"/>
                <w:szCs w:val="28"/>
              </w:rPr>
              <w:t>宣传部</w:t>
            </w:r>
          </w:p>
        </w:tc>
        <w:tc>
          <w:tcPr>
            <w:tcW w:w="12410" w:type="dxa"/>
          </w:tcPr>
          <w:p w:rsidR="00800E49" w:rsidRPr="003E1BB8" w:rsidRDefault="00800E49" w:rsidP="00636B0B">
            <w:pPr>
              <w:spacing w:line="440" w:lineRule="exact"/>
              <w:rPr>
                <w:rFonts w:ascii="宋体" w:eastAsia="宋体" w:hAnsi="宋体"/>
                <w:sz w:val="28"/>
                <w:szCs w:val="28"/>
              </w:rPr>
            </w:pPr>
            <w:r w:rsidRPr="003E1BB8">
              <w:rPr>
                <w:rFonts w:ascii="宋体" w:eastAsia="宋体" w:hAnsi="宋体" w:hint="eastAsia"/>
                <w:sz w:val="28"/>
                <w:szCs w:val="28"/>
              </w:rPr>
              <w:t>与教学工作有关的校园文化活动、各类评选活动。</w:t>
            </w:r>
            <w:r w:rsidR="00D160B9">
              <w:rPr>
                <w:rFonts w:ascii="宋体" w:eastAsia="宋体" w:hAnsi="宋体" w:hint="eastAsia"/>
                <w:sz w:val="28"/>
                <w:szCs w:val="28"/>
              </w:rPr>
              <w:t>(限200字)</w:t>
            </w:r>
          </w:p>
        </w:tc>
      </w:tr>
      <w:tr w:rsidR="00800E49" w:rsidRPr="00B91982" w:rsidTr="004730CF">
        <w:tc>
          <w:tcPr>
            <w:tcW w:w="851" w:type="dxa"/>
            <w:vAlign w:val="center"/>
          </w:tcPr>
          <w:p w:rsidR="00800E49" w:rsidRPr="003E1BB8" w:rsidRDefault="00AB296B" w:rsidP="00636B0B">
            <w:pPr>
              <w:spacing w:line="44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3E1BB8">
              <w:rPr>
                <w:rFonts w:ascii="宋体" w:eastAsia="宋体" w:hAnsi="宋体" w:hint="eastAsia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center"/>
          </w:tcPr>
          <w:p w:rsidR="00800E49" w:rsidRPr="003E1BB8" w:rsidRDefault="00800E49" w:rsidP="00636B0B">
            <w:pPr>
              <w:spacing w:line="440" w:lineRule="exact"/>
              <w:jc w:val="center"/>
              <w:rPr>
                <w:rFonts w:ascii="宋体" w:eastAsia="宋体" w:hAnsi="宋体"/>
                <w:spacing w:val="-20"/>
                <w:sz w:val="28"/>
                <w:szCs w:val="28"/>
              </w:rPr>
            </w:pPr>
            <w:r w:rsidRPr="003E1BB8">
              <w:rPr>
                <w:rFonts w:ascii="宋体" w:eastAsia="宋体" w:hAnsi="宋体" w:hint="eastAsia"/>
                <w:spacing w:val="-20"/>
                <w:sz w:val="28"/>
                <w:szCs w:val="28"/>
              </w:rPr>
              <w:t>学生工作处</w:t>
            </w:r>
          </w:p>
        </w:tc>
        <w:tc>
          <w:tcPr>
            <w:tcW w:w="12410" w:type="dxa"/>
          </w:tcPr>
          <w:p w:rsidR="00800E49" w:rsidRPr="003E1BB8" w:rsidRDefault="00800E49" w:rsidP="00636B0B">
            <w:pPr>
              <w:spacing w:line="440" w:lineRule="exact"/>
              <w:rPr>
                <w:rFonts w:ascii="宋体" w:eastAsia="宋体" w:hAnsi="宋体"/>
                <w:sz w:val="28"/>
                <w:szCs w:val="28"/>
              </w:rPr>
            </w:pPr>
            <w:r w:rsidRPr="003E1BB8">
              <w:rPr>
                <w:rFonts w:ascii="宋体" w:eastAsia="宋体" w:hAnsi="宋体" w:hint="eastAsia"/>
                <w:sz w:val="28"/>
                <w:szCs w:val="28"/>
              </w:rPr>
              <w:t>学生学习满意度(调查方法与结果)，心理健康教育，奖助贷补相关情况</w:t>
            </w:r>
            <w:r w:rsidR="00C1076E">
              <w:rPr>
                <w:rFonts w:ascii="宋体" w:eastAsia="宋体" w:hAnsi="宋体" w:hint="eastAsia"/>
                <w:sz w:val="28"/>
                <w:szCs w:val="28"/>
              </w:rPr>
              <w:t>、学风建设情况</w:t>
            </w:r>
            <w:r w:rsidRPr="003E1BB8">
              <w:rPr>
                <w:rFonts w:ascii="宋体" w:eastAsia="宋体" w:hAnsi="宋体" w:hint="eastAsia"/>
                <w:sz w:val="28"/>
                <w:szCs w:val="28"/>
              </w:rPr>
              <w:t>等。</w:t>
            </w:r>
          </w:p>
        </w:tc>
      </w:tr>
      <w:tr w:rsidR="00800E49" w:rsidRPr="00B91982" w:rsidTr="004730CF">
        <w:tc>
          <w:tcPr>
            <w:tcW w:w="851" w:type="dxa"/>
            <w:vAlign w:val="center"/>
          </w:tcPr>
          <w:p w:rsidR="00800E49" w:rsidRPr="003E1BB8" w:rsidRDefault="00AB296B" w:rsidP="00636B0B">
            <w:pPr>
              <w:spacing w:line="44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3E1BB8">
              <w:rPr>
                <w:rFonts w:ascii="宋体" w:eastAsia="宋体" w:hAnsi="宋体" w:hint="eastAsia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center"/>
          </w:tcPr>
          <w:p w:rsidR="00800E49" w:rsidRPr="003E1BB8" w:rsidRDefault="003E1BB8" w:rsidP="00636B0B">
            <w:pPr>
              <w:spacing w:line="44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3E1BB8">
              <w:rPr>
                <w:rFonts w:ascii="宋体" w:eastAsia="宋体" w:hAnsi="宋体" w:hint="eastAsia"/>
                <w:sz w:val="28"/>
                <w:szCs w:val="28"/>
              </w:rPr>
              <w:t>招生</w:t>
            </w:r>
            <w:r w:rsidR="00800E49" w:rsidRPr="003E1BB8">
              <w:rPr>
                <w:rFonts w:ascii="宋体" w:eastAsia="宋体" w:hAnsi="宋体" w:hint="eastAsia"/>
                <w:sz w:val="28"/>
                <w:szCs w:val="28"/>
              </w:rPr>
              <w:t>就业处</w:t>
            </w:r>
          </w:p>
        </w:tc>
        <w:tc>
          <w:tcPr>
            <w:tcW w:w="12410" w:type="dxa"/>
          </w:tcPr>
          <w:p w:rsidR="00F36B2C" w:rsidRPr="005D722C" w:rsidRDefault="00F36B2C" w:rsidP="005D722C">
            <w:pPr>
              <w:spacing w:line="440" w:lineRule="exact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1.</w:t>
            </w:r>
            <w:r w:rsidR="00800E49" w:rsidRPr="003E1BB8">
              <w:rPr>
                <w:rFonts w:ascii="宋体" w:eastAsia="宋体" w:hAnsi="宋体" w:hint="eastAsia"/>
                <w:sz w:val="28"/>
                <w:szCs w:val="28"/>
              </w:rPr>
              <w:t>创新创业教育情况，学生攻读研究生情况，就业情况、社会用人单位对毕业生满意度(调查方法与结果)、毕业生成就等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2.</w:t>
            </w:r>
            <w:r w:rsidRPr="003E1BB8">
              <w:rPr>
                <w:rFonts w:ascii="宋体" w:eastAsia="宋体" w:hAnsi="宋体" w:hint="eastAsia"/>
                <w:sz w:val="28"/>
                <w:szCs w:val="28"/>
              </w:rPr>
              <w:t>针对影响教学质量的突出问题，分析主要原因，提出解决问题的措施及建议。</w:t>
            </w:r>
          </w:p>
        </w:tc>
      </w:tr>
      <w:tr w:rsidR="00800E49" w:rsidRPr="00B91982" w:rsidTr="004730CF">
        <w:tc>
          <w:tcPr>
            <w:tcW w:w="851" w:type="dxa"/>
            <w:vAlign w:val="center"/>
          </w:tcPr>
          <w:p w:rsidR="00800E49" w:rsidRPr="003E1BB8" w:rsidRDefault="00AB296B" w:rsidP="00636B0B">
            <w:pPr>
              <w:spacing w:line="44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3E1BB8">
              <w:rPr>
                <w:rFonts w:ascii="宋体" w:eastAsia="宋体" w:hAnsi="宋体" w:hint="eastAsia"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center"/>
          </w:tcPr>
          <w:p w:rsidR="00800E49" w:rsidRPr="003E1BB8" w:rsidRDefault="00800E49" w:rsidP="00636B0B">
            <w:pPr>
              <w:spacing w:line="44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3E1BB8">
              <w:rPr>
                <w:rFonts w:ascii="宋体" w:eastAsia="宋体" w:hAnsi="宋体" w:hint="eastAsia"/>
                <w:sz w:val="28"/>
                <w:szCs w:val="28"/>
              </w:rPr>
              <w:t>团委</w:t>
            </w:r>
          </w:p>
        </w:tc>
        <w:tc>
          <w:tcPr>
            <w:tcW w:w="12410" w:type="dxa"/>
          </w:tcPr>
          <w:p w:rsidR="00800E49" w:rsidRPr="003E1BB8" w:rsidRDefault="005A4324" w:rsidP="005A4324">
            <w:pPr>
              <w:spacing w:line="440" w:lineRule="exact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大学生课外科技活动，社会实践活动，志愿服务，学生参加比赛获奖、发表论文专利</w:t>
            </w:r>
            <w:r w:rsidR="00800E49" w:rsidRPr="003E1BB8">
              <w:rPr>
                <w:rFonts w:ascii="宋体" w:eastAsia="宋体" w:hAnsi="宋体" w:hint="eastAsia"/>
                <w:sz w:val="28"/>
                <w:szCs w:val="28"/>
              </w:rPr>
              <w:t>等。</w:t>
            </w:r>
            <w:r w:rsidR="00D160B9">
              <w:rPr>
                <w:rFonts w:ascii="宋体" w:eastAsia="宋体" w:hAnsi="宋体" w:hint="eastAsia"/>
                <w:sz w:val="28"/>
                <w:szCs w:val="28"/>
              </w:rPr>
              <w:t>(限600字)</w:t>
            </w:r>
          </w:p>
        </w:tc>
      </w:tr>
      <w:tr w:rsidR="00800E49" w:rsidRPr="00B91982" w:rsidTr="004730CF">
        <w:tc>
          <w:tcPr>
            <w:tcW w:w="851" w:type="dxa"/>
            <w:vAlign w:val="center"/>
          </w:tcPr>
          <w:p w:rsidR="00800E49" w:rsidRPr="003E1BB8" w:rsidRDefault="00AB296B" w:rsidP="00636B0B">
            <w:pPr>
              <w:spacing w:line="44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3E1BB8">
              <w:rPr>
                <w:rFonts w:ascii="宋体" w:eastAsia="宋体" w:hAnsi="宋体" w:hint="eastAsia"/>
                <w:sz w:val="28"/>
                <w:szCs w:val="28"/>
              </w:rPr>
              <w:t>5</w:t>
            </w:r>
          </w:p>
        </w:tc>
        <w:tc>
          <w:tcPr>
            <w:tcW w:w="1701" w:type="dxa"/>
            <w:vAlign w:val="center"/>
          </w:tcPr>
          <w:p w:rsidR="00800E49" w:rsidRPr="003E1BB8" w:rsidRDefault="00800E49" w:rsidP="00636B0B">
            <w:pPr>
              <w:spacing w:line="44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3E1BB8">
              <w:rPr>
                <w:rFonts w:ascii="宋体" w:eastAsia="宋体" w:hAnsi="宋体" w:hint="eastAsia"/>
                <w:sz w:val="28"/>
                <w:szCs w:val="28"/>
              </w:rPr>
              <w:t>工会</w:t>
            </w:r>
          </w:p>
        </w:tc>
        <w:tc>
          <w:tcPr>
            <w:tcW w:w="12410" w:type="dxa"/>
          </w:tcPr>
          <w:p w:rsidR="00800E49" w:rsidRPr="003E1BB8" w:rsidRDefault="00800E49" w:rsidP="00636B0B">
            <w:pPr>
              <w:spacing w:line="440" w:lineRule="exact"/>
              <w:rPr>
                <w:rFonts w:ascii="宋体" w:eastAsia="宋体" w:hAnsi="宋体"/>
                <w:sz w:val="28"/>
                <w:szCs w:val="28"/>
              </w:rPr>
            </w:pPr>
            <w:r w:rsidRPr="003E1BB8">
              <w:rPr>
                <w:rFonts w:ascii="宋体" w:eastAsia="宋体" w:hAnsi="宋体" w:hint="eastAsia"/>
                <w:sz w:val="28"/>
                <w:szCs w:val="28"/>
              </w:rPr>
              <w:t>与教学工作有关的各类竞赛及获奖情况。</w:t>
            </w:r>
            <w:r w:rsidR="00D160B9">
              <w:rPr>
                <w:rFonts w:ascii="宋体" w:eastAsia="宋体" w:hAnsi="宋体" w:hint="eastAsia"/>
                <w:sz w:val="28"/>
                <w:szCs w:val="28"/>
              </w:rPr>
              <w:t>(限200字)</w:t>
            </w:r>
          </w:p>
        </w:tc>
      </w:tr>
      <w:tr w:rsidR="00AB296B" w:rsidRPr="00B91982" w:rsidTr="004730CF">
        <w:tc>
          <w:tcPr>
            <w:tcW w:w="851" w:type="dxa"/>
            <w:vAlign w:val="center"/>
          </w:tcPr>
          <w:p w:rsidR="00AB296B" w:rsidRPr="003E1BB8" w:rsidRDefault="00AB296B" w:rsidP="00636B0B">
            <w:pPr>
              <w:spacing w:line="44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3E1BB8">
              <w:rPr>
                <w:rFonts w:ascii="宋体" w:eastAsia="宋体" w:hAnsi="宋体" w:hint="eastAsia"/>
                <w:sz w:val="28"/>
                <w:szCs w:val="28"/>
              </w:rPr>
              <w:t>6</w:t>
            </w:r>
          </w:p>
        </w:tc>
        <w:tc>
          <w:tcPr>
            <w:tcW w:w="1701" w:type="dxa"/>
            <w:vAlign w:val="center"/>
          </w:tcPr>
          <w:p w:rsidR="00AB296B" w:rsidRPr="003E1BB8" w:rsidRDefault="00917D37" w:rsidP="00636B0B">
            <w:pPr>
              <w:spacing w:line="44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学院办公室</w:t>
            </w:r>
          </w:p>
        </w:tc>
        <w:tc>
          <w:tcPr>
            <w:tcW w:w="12410" w:type="dxa"/>
          </w:tcPr>
          <w:p w:rsidR="00AB296B" w:rsidRPr="003E1BB8" w:rsidRDefault="00AB296B" w:rsidP="00636B0B">
            <w:pPr>
              <w:spacing w:line="440" w:lineRule="exact"/>
              <w:rPr>
                <w:rFonts w:ascii="宋体" w:eastAsia="宋体" w:hAnsi="宋体"/>
                <w:sz w:val="28"/>
                <w:szCs w:val="28"/>
              </w:rPr>
            </w:pPr>
            <w:r w:rsidRPr="003E1BB8">
              <w:rPr>
                <w:rFonts w:ascii="宋体" w:eastAsia="宋体" w:hAnsi="宋体" w:hint="eastAsia"/>
                <w:sz w:val="28"/>
                <w:szCs w:val="28"/>
              </w:rPr>
              <w:t>学校人才培养中心地位落实情况、校领导班子研究本科教学工作情况、出台的相关政策措施等</w:t>
            </w:r>
            <w:r w:rsidR="00D160B9">
              <w:rPr>
                <w:rFonts w:ascii="宋体" w:eastAsia="宋体" w:hAnsi="宋体" w:hint="eastAsia"/>
                <w:sz w:val="28"/>
                <w:szCs w:val="28"/>
              </w:rPr>
              <w:t>。(限200字)</w:t>
            </w:r>
          </w:p>
        </w:tc>
      </w:tr>
      <w:tr w:rsidR="00AB296B" w:rsidRPr="00B91982" w:rsidTr="004730CF">
        <w:tc>
          <w:tcPr>
            <w:tcW w:w="851" w:type="dxa"/>
            <w:vAlign w:val="center"/>
          </w:tcPr>
          <w:p w:rsidR="00AB296B" w:rsidRPr="003E1BB8" w:rsidRDefault="00AB296B" w:rsidP="00FE142A">
            <w:pPr>
              <w:spacing w:line="44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3E1BB8">
              <w:rPr>
                <w:rFonts w:ascii="宋体" w:eastAsia="宋体" w:hAnsi="宋体" w:hint="eastAsia"/>
                <w:sz w:val="28"/>
                <w:szCs w:val="28"/>
              </w:rPr>
              <w:t>7</w:t>
            </w:r>
          </w:p>
        </w:tc>
        <w:tc>
          <w:tcPr>
            <w:tcW w:w="1701" w:type="dxa"/>
            <w:vAlign w:val="center"/>
          </w:tcPr>
          <w:p w:rsidR="00AB296B" w:rsidRPr="003E1BB8" w:rsidRDefault="00AB296B" w:rsidP="00FE142A">
            <w:pPr>
              <w:spacing w:line="44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3E1BB8">
              <w:rPr>
                <w:rFonts w:ascii="宋体" w:eastAsia="宋体" w:hAnsi="宋体" w:hint="eastAsia"/>
                <w:sz w:val="28"/>
                <w:szCs w:val="28"/>
              </w:rPr>
              <w:t>教务处</w:t>
            </w:r>
          </w:p>
        </w:tc>
        <w:tc>
          <w:tcPr>
            <w:tcW w:w="12410" w:type="dxa"/>
          </w:tcPr>
          <w:p w:rsidR="00AB296B" w:rsidRPr="003E1BB8" w:rsidRDefault="00AB296B" w:rsidP="00CE5CF2">
            <w:pPr>
              <w:spacing w:line="440" w:lineRule="exact"/>
              <w:rPr>
                <w:rFonts w:ascii="宋体" w:eastAsia="宋体" w:hAnsi="宋体"/>
                <w:sz w:val="28"/>
                <w:szCs w:val="28"/>
              </w:rPr>
            </w:pPr>
            <w:r w:rsidRPr="003E1BB8">
              <w:rPr>
                <w:rFonts w:ascii="宋体" w:eastAsia="宋体" w:hAnsi="宋体" w:hint="eastAsia"/>
                <w:sz w:val="28"/>
                <w:szCs w:val="28"/>
              </w:rPr>
              <w:t>1.本科教育基本情况：</w:t>
            </w:r>
            <w:r w:rsidR="000E03CD" w:rsidRPr="003E1BB8">
              <w:rPr>
                <w:rFonts w:ascii="宋体" w:eastAsia="宋体" w:hAnsi="宋体" w:hint="eastAsia"/>
                <w:sz w:val="28"/>
                <w:szCs w:val="28"/>
              </w:rPr>
              <w:t>本科人才培养目标及服务面向，</w:t>
            </w:r>
            <w:r w:rsidRPr="003E1BB8">
              <w:rPr>
                <w:rFonts w:ascii="宋体" w:eastAsia="宋体" w:hAnsi="宋体" w:hint="eastAsia"/>
                <w:sz w:val="28"/>
                <w:szCs w:val="28"/>
              </w:rPr>
              <w:t>本科专业设置情况，各类全日制在校学生情况及本科生所占比例，全校开设课程总门数，实践教学学分占总学分比例，选修课学分占总学分比例等；</w:t>
            </w:r>
          </w:p>
          <w:p w:rsidR="00AB296B" w:rsidRPr="003E1BB8" w:rsidRDefault="00AB296B" w:rsidP="00CE5CF2">
            <w:pPr>
              <w:spacing w:line="440" w:lineRule="exact"/>
              <w:rPr>
                <w:rFonts w:ascii="宋体" w:eastAsia="宋体" w:hAnsi="宋体"/>
                <w:sz w:val="28"/>
                <w:szCs w:val="28"/>
              </w:rPr>
            </w:pPr>
            <w:r w:rsidRPr="003E1BB8">
              <w:rPr>
                <w:rFonts w:ascii="宋体" w:eastAsia="宋体" w:hAnsi="宋体" w:hint="eastAsia"/>
                <w:sz w:val="28"/>
                <w:szCs w:val="28"/>
              </w:rPr>
              <w:t>2.教学条件：本科生主讲教师情况，教授承担本科课程情况，主讲本科课程的教授占教授总数的比例，教授讲授本科课程占课程总门次数的比例，临床教学基地</w:t>
            </w:r>
            <w:r w:rsidRPr="003E1BB8">
              <w:rPr>
                <w:rFonts w:ascii="宋体" w:eastAsia="宋体" w:hAnsi="宋体" w:cs="宋体" w:hint="eastAsia"/>
                <w:sz w:val="28"/>
                <w:szCs w:val="28"/>
              </w:rPr>
              <w:t>床位数、新增数、生</w:t>
            </w:r>
            <w:r w:rsidRPr="003E1BB8">
              <w:rPr>
                <w:rFonts w:ascii="宋体" w:eastAsia="宋体" w:hAnsi="宋体" w:cs="MS Mincho" w:hint="eastAsia"/>
                <w:sz w:val="28"/>
                <w:szCs w:val="28"/>
              </w:rPr>
              <w:t>均床位数</w:t>
            </w:r>
            <w:r w:rsidRPr="003E1BB8">
              <w:rPr>
                <w:rFonts w:ascii="宋体" w:eastAsia="宋体" w:hAnsi="宋体" w:hint="eastAsia"/>
                <w:sz w:val="28"/>
                <w:szCs w:val="28"/>
              </w:rPr>
              <w:t>等；</w:t>
            </w:r>
          </w:p>
          <w:p w:rsidR="00AB296B" w:rsidRPr="003E1BB8" w:rsidRDefault="00AB296B" w:rsidP="00CE5CF2">
            <w:pPr>
              <w:spacing w:line="440" w:lineRule="exac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3E1BB8">
              <w:rPr>
                <w:rFonts w:ascii="宋体" w:eastAsia="宋体" w:hAnsi="宋体" w:hint="eastAsia"/>
                <w:sz w:val="28"/>
                <w:szCs w:val="28"/>
              </w:rPr>
              <w:t>3.教学建设与改革：揭示教学过程各主要方面和关键环节，包括专业建设、课程建设、教材建设、教学改革等。特别是培养方案特点、开设课程门数及选修课程开设情况、课堂教学规模、实践教学、</w:t>
            </w:r>
            <w:r w:rsidRPr="003E1BB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毕业论文（设计）等；</w:t>
            </w:r>
            <w:r w:rsidR="00D93CE1" w:rsidRPr="003E1BB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课程体系建设、实验教学改革、临床实践教学改革</w:t>
            </w:r>
            <w:r w:rsidR="00637907" w:rsidRPr="003E1BB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；</w:t>
            </w:r>
          </w:p>
          <w:p w:rsidR="003E1BB8" w:rsidRPr="003E1BB8" w:rsidRDefault="003E1BB8" w:rsidP="00CE5CF2">
            <w:pPr>
              <w:spacing w:line="440" w:lineRule="exac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3E1BB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4.教学保障：</w:t>
            </w:r>
            <w:r w:rsidRPr="003E1BB8">
              <w:rPr>
                <w:rFonts w:ascii="宋体" w:eastAsia="宋体" w:hAnsi="宋体" w:hint="eastAsia"/>
                <w:sz w:val="28"/>
                <w:szCs w:val="28"/>
              </w:rPr>
              <w:t>校领导班子研究本科教学工作情况、出台的相关政策措施；</w:t>
            </w:r>
          </w:p>
          <w:p w:rsidR="00AB296B" w:rsidRPr="003E1BB8" w:rsidRDefault="003E1BB8" w:rsidP="00CE5CF2">
            <w:pPr>
              <w:spacing w:line="440" w:lineRule="exac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3E1BB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5</w:t>
            </w:r>
            <w:r w:rsidR="00AB296B" w:rsidRPr="003E1BB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.特色发展：总结本科教育教学工作中的特色和经验；</w:t>
            </w:r>
          </w:p>
          <w:p w:rsidR="00AB296B" w:rsidRPr="003E1BB8" w:rsidRDefault="003E1BB8" w:rsidP="00D160B9">
            <w:pPr>
              <w:spacing w:line="440" w:lineRule="exact"/>
              <w:rPr>
                <w:rFonts w:ascii="宋体" w:eastAsia="宋体" w:hAnsi="宋体"/>
                <w:sz w:val="28"/>
                <w:szCs w:val="28"/>
              </w:rPr>
            </w:pPr>
            <w:r w:rsidRPr="003E1BB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6</w:t>
            </w:r>
            <w:r w:rsidR="00AB296B" w:rsidRPr="003E1BB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.</w:t>
            </w:r>
            <w:r w:rsidR="00AB296B" w:rsidRPr="003E1BB8">
              <w:rPr>
                <w:rFonts w:ascii="宋体" w:eastAsia="宋体" w:hAnsi="宋体" w:hint="eastAsia"/>
                <w:sz w:val="28"/>
                <w:szCs w:val="28"/>
              </w:rPr>
              <w:t>针对影响教学质量的突出问题，分析主要原因，提出解决问题的措施及建议。</w:t>
            </w:r>
          </w:p>
        </w:tc>
      </w:tr>
      <w:tr w:rsidR="00AB296B" w:rsidRPr="00B91982" w:rsidTr="004730CF">
        <w:tc>
          <w:tcPr>
            <w:tcW w:w="851" w:type="dxa"/>
            <w:vAlign w:val="center"/>
          </w:tcPr>
          <w:p w:rsidR="00AB296B" w:rsidRPr="00B91982" w:rsidRDefault="00AB296B" w:rsidP="00FE142A">
            <w:pPr>
              <w:spacing w:line="44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B91982">
              <w:rPr>
                <w:rFonts w:ascii="宋体" w:eastAsia="宋体" w:hAnsi="宋体" w:hint="eastAsia"/>
                <w:sz w:val="28"/>
                <w:szCs w:val="28"/>
              </w:rPr>
              <w:lastRenderedPageBreak/>
              <w:t>9</w:t>
            </w:r>
          </w:p>
        </w:tc>
        <w:tc>
          <w:tcPr>
            <w:tcW w:w="1701" w:type="dxa"/>
            <w:vAlign w:val="center"/>
          </w:tcPr>
          <w:p w:rsidR="00AB296B" w:rsidRPr="00B91982" w:rsidRDefault="00AB296B" w:rsidP="00FE142A">
            <w:pPr>
              <w:spacing w:line="44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B91982">
              <w:rPr>
                <w:rFonts w:ascii="宋体" w:eastAsia="宋体" w:hAnsi="宋体" w:hint="eastAsia"/>
                <w:sz w:val="28"/>
                <w:szCs w:val="28"/>
              </w:rPr>
              <w:t>人事处</w:t>
            </w:r>
          </w:p>
        </w:tc>
        <w:tc>
          <w:tcPr>
            <w:tcW w:w="12410" w:type="dxa"/>
          </w:tcPr>
          <w:p w:rsidR="00AB296B" w:rsidRPr="00D66911" w:rsidRDefault="00B91982" w:rsidP="003E1BB8">
            <w:pPr>
              <w:spacing w:line="440" w:lineRule="exact"/>
              <w:rPr>
                <w:rFonts w:ascii="宋体" w:eastAsia="宋体" w:hAnsi="宋体"/>
                <w:sz w:val="28"/>
                <w:szCs w:val="28"/>
              </w:rPr>
            </w:pPr>
            <w:r w:rsidRPr="00D66911">
              <w:rPr>
                <w:rFonts w:ascii="宋体" w:eastAsia="宋体" w:hAnsi="宋体" w:hint="eastAsia"/>
                <w:sz w:val="28"/>
                <w:szCs w:val="28"/>
              </w:rPr>
              <w:t>描述学校师资队伍数据及结构情况</w:t>
            </w:r>
            <w:r w:rsidR="00D66911" w:rsidRPr="00D66911">
              <w:rPr>
                <w:rFonts w:ascii="宋体" w:eastAsia="宋体" w:hAnsi="宋体" w:hint="eastAsia"/>
                <w:sz w:val="28"/>
                <w:szCs w:val="28"/>
              </w:rPr>
              <w:t>(限200字)</w:t>
            </w:r>
            <w:r w:rsidR="008F53EF" w:rsidRPr="00D66911">
              <w:rPr>
                <w:rFonts w:ascii="宋体" w:eastAsia="宋体" w:hAnsi="宋体" w:hint="eastAsia"/>
                <w:sz w:val="28"/>
                <w:szCs w:val="28"/>
              </w:rPr>
              <w:t>，</w:t>
            </w:r>
            <w:r w:rsidR="003E1BB8" w:rsidRPr="00D66911">
              <w:rPr>
                <w:rFonts w:ascii="宋体" w:eastAsia="宋体" w:hAnsi="宋体" w:hint="eastAsia"/>
                <w:sz w:val="28"/>
                <w:szCs w:val="28"/>
              </w:rPr>
              <w:t>教师出国访问等情况</w:t>
            </w:r>
            <w:r w:rsidR="00D66911" w:rsidRPr="00D66911">
              <w:rPr>
                <w:rFonts w:ascii="宋体" w:eastAsia="宋体" w:hAnsi="宋体" w:hint="eastAsia"/>
                <w:sz w:val="28"/>
                <w:szCs w:val="28"/>
              </w:rPr>
              <w:t>(限100字)</w:t>
            </w:r>
            <w:r w:rsidR="00AB296B" w:rsidRPr="00D66911">
              <w:rPr>
                <w:rFonts w:ascii="宋体" w:eastAsia="宋体" w:hAnsi="宋体" w:hint="eastAsia"/>
                <w:sz w:val="28"/>
                <w:szCs w:val="28"/>
              </w:rPr>
              <w:t>。</w:t>
            </w:r>
          </w:p>
        </w:tc>
      </w:tr>
      <w:tr w:rsidR="00AB296B" w:rsidRPr="00B91982" w:rsidTr="004730CF">
        <w:tc>
          <w:tcPr>
            <w:tcW w:w="851" w:type="dxa"/>
            <w:vAlign w:val="center"/>
          </w:tcPr>
          <w:p w:rsidR="00AB296B" w:rsidRPr="00B91982" w:rsidRDefault="00AB296B" w:rsidP="00636B0B">
            <w:pPr>
              <w:spacing w:line="44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B91982">
              <w:rPr>
                <w:rFonts w:ascii="宋体" w:eastAsia="宋体" w:hAnsi="宋体" w:hint="eastAsia"/>
                <w:sz w:val="28"/>
                <w:szCs w:val="28"/>
              </w:rPr>
              <w:t>10</w:t>
            </w:r>
          </w:p>
        </w:tc>
        <w:tc>
          <w:tcPr>
            <w:tcW w:w="1701" w:type="dxa"/>
            <w:vAlign w:val="center"/>
          </w:tcPr>
          <w:p w:rsidR="00AB296B" w:rsidRPr="00B91982" w:rsidRDefault="00AB296B" w:rsidP="00636B0B">
            <w:pPr>
              <w:spacing w:line="44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B91982">
              <w:rPr>
                <w:rFonts w:ascii="宋体" w:eastAsia="宋体" w:hAnsi="宋体" w:hint="eastAsia"/>
                <w:sz w:val="28"/>
                <w:szCs w:val="28"/>
              </w:rPr>
              <w:t>科研处</w:t>
            </w:r>
          </w:p>
        </w:tc>
        <w:tc>
          <w:tcPr>
            <w:tcW w:w="12410" w:type="dxa"/>
          </w:tcPr>
          <w:p w:rsidR="00D66911" w:rsidRPr="00B91982" w:rsidRDefault="00D66911" w:rsidP="005D722C">
            <w:pPr>
              <w:spacing w:line="440" w:lineRule="exact"/>
              <w:rPr>
                <w:rFonts w:ascii="宋体" w:eastAsia="宋体" w:hAnsi="宋体"/>
                <w:spacing w:val="-12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pacing w:val="-12"/>
                <w:sz w:val="28"/>
                <w:szCs w:val="28"/>
              </w:rPr>
              <w:t>1.</w:t>
            </w:r>
            <w:r w:rsidR="00AB296B" w:rsidRPr="00B91982">
              <w:rPr>
                <w:rFonts w:ascii="宋体" w:eastAsia="宋体" w:hAnsi="宋体" w:hint="eastAsia"/>
                <w:spacing w:val="-12"/>
                <w:sz w:val="28"/>
                <w:szCs w:val="28"/>
              </w:rPr>
              <w:t>科研机构数量、面积，科研仪器设备台(件)数、总值，科研项目及经费，科研论文、专利、专著、获奖等。</w:t>
            </w:r>
            <w:r>
              <w:rPr>
                <w:rFonts w:ascii="宋体" w:eastAsia="宋体" w:hAnsi="宋体" w:hint="eastAsia"/>
                <w:spacing w:val="-12"/>
                <w:sz w:val="28"/>
                <w:szCs w:val="28"/>
              </w:rPr>
              <w:t>(限500字)</w:t>
            </w:r>
            <w:r w:rsidR="002643F4">
              <w:rPr>
                <w:rFonts w:ascii="宋体" w:eastAsia="宋体" w:hAnsi="宋体" w:hint="eastAsia"/>
                <w:spacing w:val="-12"/>
                <w:sz w:val="28"/>
                <w:szCs w:val="28"/>
              </w:rPr>
              <w:t>；</w:t>
            </w:r>
            <w:r>
              <w:rPr>
                <w:rFonts w:ascii="宋体" w:eastAsia="宋体" w:hAnsi="宋体" w:hint="eastAsia"/>
                <w:spacing w:val="-12"/>
                <w:sz w:val="28"/>
                <w:szCs w:val="28"/>
              </w:rPr>
              <w:t>2.科研</w:t>
            </w:r>
            <w:r w:rsidR="005D722C">
              <w:rPr>
                <w:rFonts w:ascii="宋体" w:eastAsia="宋体" w:hAnsi="宋体" w:hint="eastAsia"/>
                <w:spacing w:val="-12"/>
                <w:sz w:val="28"/>
                <w:szCs w:val="28"/>
              </w:rPr>
              <w:t>服务</w:t>
            </w:r>
            <w:r>
              <w:rPr>
                <w:rFonts w:ascii="宋体" w:eastAsia="宋体" w:hAnsi="宋体" w:hint="eastAsia"/>
                <w:spacing w:val="-12"/>
                <w:sz w:val="28"/>
                <w:szCs w:val="28"/>
              </w:rPr>
              <w:t>教学情况(限200字)</w:t>
            </w:r>
          </w:p>
        </w:tc>
      </w:tr>
      <w:tr w:rsidR="00AB296B" w:rsidRPr="00B91982" w:rsidTr="004730CF">
        <w:tc>
          <w:tcPr>
            <w:tcW w:w="851" w:type="dxa"/>
            <w:vAlign w:val="center"/>
          </w:tcPr>
          <w:p w:rsidR="00AB296B" w:rsidRPr="00B91982" w:rsidRDefault="00AB296B" w:rsidP="00FE142A">
            <w:pPr>
              <w:spacing w:line="44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B91982">
              <w:rPr>
                <w:rFonts w:ascii="宋体" w:eastAsia="宋体" w:hAnsi="宋体" w:hint="eastAsia"/>
                <w:sz w:val="28"/>
                <w:szCs w:val="28"/>
              </w:rPr>
              <w:t>11</w:t>
            </w:r>
          </w:p>
        </w:tc>
        <w:tc>
          <w:tcPr>
            <w:tcW w:w="1701" w:type="dxa"/>
            <w:vAlign w:val="center"/>
          </w:tcPr>
          <w:p w:rsidR="00AB296B" w:rsidRPr="00B91982" w:rsidRDefault="00AB296B" w:rsidP="00FE142A">
            <w:pPr>
              <w:spacing w:line="44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B91982">
              <w:rPr>
                <w:rFonts w:ascii="宋体" w:eastAsia="宋体" w:hAnsi="宋体" w:hint="eastAsia"/>
                <w:sz w:val="28"/>
                <w:szCs w:val="28"/>
              </w:rPr>
              <w:t>财务处</w:t>
            </w:r>
          </w:p>
        </w:tc>
        <w:tc>
          <w:tcPr>
            <w:tcW w:w="12410" w:type="dxa"/>
          </w:tcPr>
          <w:p w:rsidR="00AB296B" w:rsidRPr="00B91982" w:rsidRDefault="00AB296B" w:rsidP="00EA60FE">
            <w:pPr>
              <w:spacing w:line="440" w:lineRule="exact"/>
              <w:rPr>
                <w:rFonts w:ascii="宋体" w:eastAsia="宋体" w:hAnsi="宋体" w:cs="MS Mincho"/>
                <w:sz w:val="28"/>
                <w:szCs w:val="28"/>
              </w:rPr>
            </w:pPr>
            <w:r w:rsidRPr="00B91982">
              <w:rPr>
                <w:rFonts w:ascii="宋体" w:eastAsia="宋体" w:hAnsi="宋体" w:hint="eastAsia"/>
                <w:sz w:val="28"/>
                <w:szCs w:val="28"/>
              </w:rPr>
              <w:t>教学经费投入情况</w:t>
            </w:r>
            <w:r w:rsidR="00EA60FE">
              <w:rPr>
                <w:rFonts w:ascii="宋体" w:eastAsia="宋体" w:hAnsi="宋体" w:hint="eastAsia"/>
                <w:sz w:val="28"/>
                <w:szCs w:val="28"/>
              </w:rPr>
              <w:t>，</w:t>
            </w:r>
            <w:r w:rsidRPr="00B91982">
              <w:rPr>
                <w:rFonts w:ascii="宋体" w:eastAsia="宋体" w:hAnsi="宋体" w:hint="eastAsia"/>
                <w:sz w:val="28"/>
                <w:szCs w:val="28"/>
              </w:rPr>
              <w:t>生均本科教学日常运行支出，本科专项教学经费，生</w:t>
            </w:r>
            <w:r w:rsidRPr="00B91982">
              <w:rPr>
                <w:rFonts w:ascii="宋体" w:eastAsia="宋体" w:hAnsi="宋体" w:cs="MS Mincho" w:hint="eastAsia"/>
                <w:sz w:val="28"/>
                <w:szCs w:val="28"/>
              </w:rPr>
              <w:t>均本科实验经费，生均本科实习经费等。</w:t>
            </w:r>
            <w:r w:rsidR="00FA1E51">
              <w:rPr>
                <w:rFonts w:ascii="宋体" w:eastAsia="宋体" w:hAnsi="宋体" w:cs="MS Mincho" w:hint="eastAsia"/>
                <w:sz w:val="28"/>
                <w:szCs w:val="28"/>
              </w:rPr>
              <w:t>(限300字)</w:t>
            </w:r>
          </w:p>
        </w:tc>
      </w:tr>
      <w:tr w:rsidR="00AB296B" w:rsidRPr="00B91982" w:rsidTr="004730CF">
        <w:tc>
          <w:tcPr>
            <w:tcW w:w="851" w:type="dxa"/>
            <w:vAlign w:val="center"/>
          </w:tcPr>
          <w:p w:rsidR="00AB296B" w:rsidRPr="00B91982" w:rsidRDefault="00AB296B" w:rsidP="00572BBA">
            <w:pPr>
              <w:spacing w:line="44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B91982">
              <w:rPr>
                <w:rFonts w:ascii="宋体" w:eastAsia="宋体" w:hAnsi="宋体" w:hint="eastAsia"/>
                <w:sz w:val="28"/>
                <w:szCs w:val="28"/>
              </w:rPr>
              <w:t>1</w:t>
            </w:r>
            <w:r w:rsidR="00572BBA">
              <w:rPr>
                <w:rFonts w:ascii="宋体" w:eastAsia="宋体" w:hAnsi="宋体" w:hint="eastAsia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center"/>
          </w:tcPr>
          <w:p w:rsidR="00AB296B" w:rsidRPr="00B91982" w:rsidRDefault="00AB296B" w:rsidP="00636B0B">
            <w:pPr>
              <w:spacing w:line="44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B91982">
              <w:rPr>
                <w:rFonts w:ascii="宋体" w:eastAsia="宋体" w:hAnsi="宋体" w:hint="eastAsia"/>
                <w:sz w:val="28"/>
                <w:szCs w:val="28"/>
              </w:rPr>
              <w:t>国有资产管理处</w:t>
            </w:r>
          </w:p>
        </w:tc>
        <w:tc>
          <w:tcPr>
            <w:tcW w:w="12410" w:type="dxa"/>
          </w:tcPr>
          <w:p w:rsidR="00AB296B" w:rsidRPr="00B91982" w:rsidRDefault="00572BBA" w:rsidP="00572BBA">
            <w:pPr>
              <w:spacing w:line="440" w:lineRule="exact"/>
              <w:rPr>
                <w:rFonts w:ascii="宋体" w:eastAsia="宋体" w:hAnsi="宋体"/>
                <w:sz w:val="28"/>
                <w:szCs w:val="28"/>
              </w:rPr>
            </w:pPr>
            <w:r w:rsidRPr="00B91982">
              <w:rPr>
                <w:rFonts w:ascii="宋体" w:eastAsia="宋体" w:hAnsi="宋体" w:hint="eastAsia"/>
                <w:spacing w:val="-8"/>
                <w:sz w:val="28"/>
                <w:szCs w:val="28"/>
              </w:rPr>
              <w:t>教学用房资源及其应用情况</w:t>
            </w:r>
            <w:r>
              <w:rPr>
                <w:rFonts w:ascii="宋体" w:eastAsia="宋体" w:hAnsi="宋体" w:cs="MS Mincho" w:hint="eastAsia"/>
                <w:spacing w:val="-8"/>
                <w:sz w:val="28"/>
                <w:szCs w:val="28"/>
              </w:rPr>
              <w:t>，</w:t>
            </w:r>
            <w:r w:rsidR="00AB296B" w:rsidRPr="00B91982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教学科研仪器设备台(件)数，设备总值，当年新增教学科研仪器设备值，新增教学科研仪器设备所占比例（%），百名学生配多媒体教室和语音实验室座位数（个）等。</w:t>
            </w:r>
            <w:r w:rsidR="00D66911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(限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4</w:t>
            </w:r>
            <w:r w:rsidR="00D66911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00字)</w:t>
            </w:r>
          </w:p>
        </w:tc>
      </w:tr>
      <w:tr w:rsidR="00AB296B" w:rsidRPr="00B91982" w:rsidTr="004730CF">
        <w:tc>
          <w:tcPr>
            <w:tcW w:w="851" w:type="dxa"/>
            <w:vAlign w:val="center"/>
          </w:tcPr>
          <w:p w:rsidR="00AB296B" w:rsidRPr="00B91982" w:rsidRDefault="00AB296B" w:rsidP="00572BBA">
            <w:pPr>
              <w:spacing w:line="44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B91982">
              <w:rPr>
                <w:rFonts w:ascii="宋体" w:eastAsia="宋体" w:hAnsi="宋体" w:hint="eastAsia"/>
                <w:sz w:val="28"/>
                <w:szCs w:val="28"/>
              </w:rPr>
              <w:t>1</w:t>
            </w:r>
            <w:r w:rsidR="00572BBA">
              <w:rPr>
                <w:rFonts w:ascii="宋体" w:eastAsia="宋体" w:hAnsi="宋体" w:hint="eastAsia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center"/>
          </w:tcPr>
          <w:p w:rsidR="00AB296B" w:rsidRPr="00917D37" w:rsidRDefault="00AB296B" w:rsidP="00636B0B">
            <w:pPr>
              <w:spacing w:line="44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917D37">
              <w:rPr>
                <w:rFonts w:ascii="宋体" w:eastAsia="宋体" w:hAnsi="宋体" w:hint="eastAsia"/>
                <w:sz w:val="28"/>
                <w:szCs w:val="28"/>
              </w:rPr>
              <w:t>现代教育技术中心</w:t>
            </w:r>
          </w:p>
        </w:tc>
        <w:tc>
          <w:tcPr>
            <w:tcW w:w="12410" w:type="dxa"/>
          </w:tcPr>
          <w:p w:rsidR="00AB296B" w:rsidRPr="00B91982" w:rsidRDefault="00AB296B" w:rsidP="00636B0B">
            <w:pPr>
              <w:spacing w:line="440" w:lineRule="exact"/>
              <w:rPr>
                <w:rFonts w:ascii="宋体" w:eastAsia="宋体" w:hAnsi="宋体"/>
                <w:sz w:val="28"/>
                <w:szCs w:val="28"/>
              </w:rPr>
            </w:pPr>
            <w:r w:rsidRPr="00B91982">
              <w:rPr>
                <w:rFonts w:ascii="宋体" w:eastAsia="宋体" w:hAnsi="宋体" w:hint="eastAsia"/>
                <w:sz w:val="28"/>
                <w:szCs w:val="28"/>
              </w:rPr>
              <w:t>信息资源及其应用情况</w:t>
            </w:r>
            <w:r w:rsidRPr="00B91982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。</w:t>
            </w:r>
            <w:r w:rsidR="00FA1E51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(限400字)</w:t>
            </w:r>
          </w:p>
        </w:tc>
      </w:tr>
      <w:tr w:rsidR="00AB296B" w:rsidRPr="00B91982" w:rsidTr="004730CF">
        <w:tc>
          <w:tcPr>
            <w:tcW w:w="851" w:type="dxa"/>
            <w:vAlign w:val="center"/>
          </w:tcPr>
          <w:p w:rsidR="00AB296B" w:rsidRPr="00B91982" w:rsidRDefault="00AB296B" w:rsidP="00572BBA">
            <w:pPr>
              <w:spacing w:line="44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B91982">
              <w:rPr>
                <w:rFonts w:ascii="宋体" w:eastAsia="宋体" w:hAnsi="宋体" w:hint="eastAsia"/>
                <w:sz w:val="28"/>
                <w:szCs w:val="28"/>
              </w:rPr>
              <w:t>1</w:t>
            </w:r>
            <w:r w:rsidR="00572BBA">
              <w:rPr>
                <w:rFonts w:ascii="宋体" w:eastAsia="宋体" w:hAnsi="宋体" w:hint="eastAsia"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center"/>
          </w:tcPr>
          <w:p w:rsidR="00AB296B" w:rsidRPr="00B91982" w:rsidRDefault="00AB296B" w:rsidP="00636B0B">
            <w:pPr>
              <w:spacing w:line="440" w:lineRule="exact"/>
              <w:jc w:val="center"/>
              <w:rPr>
                <w:rFonts w:ascii="宋体" w:eastAsia="宋体" w:hAnsi="宋体"/>
                <w:spacing w:val="-36"/>
                <w:sz w:val="28"/>
                <w:szCs w:val="28"/>
              </w:rPr>
            </w:pPr>
            <w:r w:rsidRPr="00B91982">
              <w:rPr>
                <w:rFonts w:ascii="宋体" w:eastAsia="宋体" w:hAnsi="宋体" w:hint="eastAsia"/>
                <w:spacing w:val="-36"/>
                <w:sz w:val="28"/>
                <w:szCs w:val="28"/>
              </w:rPr>
              <w:t>教学实验设备管理中心</w:t>
            </w:r>
            <w:r w:rsidR="003E1BB8">
              <w:rPr>
                <w:rFonts w:ascii="宋体" w:eastAsia="宋体" w:hAnsi="宋体" w:hint="eastAsia"/>
                <w:spacing w:val="-36"/>
                <w:sz w:val="28"/>
                <w:szCs w:val="28"/>
              </w:rPr>
              <w:t>、实验实训中心</w:t>
            </w:r>
          </w:p>
        </w:tc>
        <w:tc>
          <w:tcPr>
            <w:tcW w:w="12410" w:type="dxa"/>
          </w:tcPr>
          <w:p w:rsidR="00AB296B" w:rsidRPr="00B91982" w:rsidRDefault="00AB296B" w:rsidP="00636B0B">
            <w:pPr>
              <w:spacing w:line="440" w:lineRule="exact"/>
              <w:rPr>
                <w:rFonts w:ascii="宋体" w:eastAsia="宋体" w:hAnsi="宋体"/>
                <w:sz w:val="28"/>
                <w:szCs w:val="28"/>
              </w:rPr>
            </w:pPr>
            <w:r w:rsidRPr="00B91982">
              <w:rPr>
                <w:rFonts w:ascii="宋体" w:eastAsia="宋体" w:hAnsi="宋体" w:hint="eastAsia"/>
                <w:sz w:val="28"/>
                <w:szCs w:val="28"/>
              </w:rPr>
              <w:t>实验室资源及其应用情况，</w:t>
            </w:r>
            <w:r w:rsidRPr="00B91982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百名学生配教学用计算机台数（台）等</w:t>
            </w:r>
            <w:r w:rsidR="004730CF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。(限200字)</w:t>
            </w:r>
          </w:p>
        </w:tc>
      </w:tr>
      <w:tr w:rsidR="00AB296B" w:rsidRPr="00B91982" w:rsidTr="004730CF">
        <w:tc>
          <w:tcPr>
            <w:tcW w:w="851" w:type="dxa"/>
            <w:vAlign w:val="center"/>
          </w:tcPr>
          <w:p w:rsidR="00AB296B" w:rsidRPr="00B91982" w:rsidRDefault="00AB296B" w:rsidP="00572BBA">
            <w:pPr>
              <w:spacing w:line="44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B91982">
              <w:rPr>
                <w:rFonts w:ascii="宋体" w:eastAsia="宋体" w:hAnsi="宋体" w:hint="eastAsia"/>
                <w:sz w:val="28"/>
                <w:szCs w:val="28"/>
              </w:rPr>
              <w:t>1</w:t>
            </w:r>
            <w:r w:rsidR="00572BBA">
              <w:rPr>
                <w:rFonts w:ascii="宋体" w:eastAsia="宋体" w:hAnsi="宋体" w:hint="eastAsia"/>
                <w:sz w:val="28"/>
                <w:szCs w:val="28"/>
              </w:rPr>
              <w:t>5</w:t>
            </w:r>
          </w:p>
        </w:tc>
        <w:tc>
          <w:tcPr>
            <w:tcW w:w="1701" w:type="dxa"/>
            <w:vAlign w:val="center"/>
          </w:tcPr>
          <w:p w:rsidR="00AB296B" w:rsidRPr="00B91982" w:rsidRDefault="00AB296B" w:rsidP="00FE142A">
            <w:pPr>
              <w:spacing w:line="44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B91982">
              <w:rPr>
                <w:rFonts w:ascii="宋体" w:eastAsia="宋体" w:hAnsi="宋体" w:hint="eastAsia"/>
                <w:sz w:val="28"/>
                <w:szCs w:val="28"/>
              </w:rPr>
              <w:t>图书馆</w:t>
            </w:r>
          </w:p>
        </w:tc>
        <w:tc>
          <w:tcPr>
            <w:tcW w:w="12410" w:type="dxa"/>
          </w:tcPr>
          <w:p w:rsidR="00AB296B" w:rsidRPr="00B91982" w:rsidRDefault="00AB296B" w:rsidP="00984D4D">
            <w:pPr>
              <w:spacing w:line="440" w:lineRule="exact"/>
              <w:rPr>
                <w:rFonts w:ascii="宋体" w:eastAsia="宋体" w:hAnsi="宋体" w:cs="MS Mincho"/>
                <w:spacing w:val="-12"/>
                <w:sz w:val="28"/>
                <w:szCs w:val="28"/>
              </w:rPr>
            </w:pPr>
            <w:r w:rsidRPr="00B91982">
              <w:rPr>
                <w:rFonts w:ascii="宋体" w:eastAsia="宋体" w:hAnsi="宋体" w:hint="eastAsia"/>
                <w:spacing w:val="-12"/>
                <w:sz w:val="28"/>
                <w:szCs w:val="28"/>
              </w:rPr>
              <w:t>图书资源及其应用情况</w:t>
            </w:r>
            <w:r w:rsidR="00984D4D">
              <w:rPr>
                <w:rFonts w:ascii="宋体" w:eastAsia="宋体" w:hAnsi="宋体" w:hint="eastAsia"/>
                <w:spacing w:val="-12"/>
                <w:sz w:val="28"/>
                <w:szCs w:val="28"/>
              </w:rPr>
              <w:t>，</w:t>
            </w:r>
            <w:r w:rsidRPr="00B91982">
              <w:rPr>
                <w:rFonts w:ascii="宋体" w:eastAsia="宋体" w:hAnsi="宋体" w:hint="eastAsia"/>
                <w:spacing w:val="-12"/>
                <w:sz w:val="28"/>
                <w:szCs w:val="28"/>
              </w:rPr>
              <w:t>图书(总量、新增)，电子图书、电子期刊种数</w:t>
            </w:r>
            <w:r w:rsidRPr="00B91982">
              <w:rPr>
                <w:rFonts w:ascii="宋体" w:eastAsia="宋体" w:hAnsi="宋体" w:cs="宋体" w:hint="eastAsia"/>
                <w:spacing w:val="-12"/>
                <w:kern w:val="0"/>
                <w:sz w:val="28"/>
                <w:szCs w:val="28"/>
              </w:rPr>
              <w:t>等。</w:t>
            </w:r>
            <w:r w:rsidR="00B954FC">
              <w:rPr>
                <w:rFonts w:ascii="宋体" w:eastAsia="宋体" w:hAnsi="宋体" w:cs="宋体" w:hint="eastAsia"/>
                <w:spacing w:val="-12"/>
                <w:kern w:val="0"/>
                <w:sz w:val="28"/>
                <w:szCs w:val="28"/>
              </w:rPr>
              <w:t>(限300字)</w:t>
            </w:r>
          </w:p>
        </w:tc>
      </w:tr>
      <w:tr w:rsidR="00AB296B" w:rsidRPr="00B91982" w:rsidTr="004730CF">
        <w:tc>
          <w:tcPr>
            <w:tcW w:w="851" w:type="dxa"/>
            <w:vAlign w:val="center"/>
          </w:tcPr>
          <w:p w:rsidR="00AB296B" w:rsidRPr="00B91982" w:rsidRDefault="00AB296B" w:rsidP="00572BBA">
            <w:pPr>
              <w:spacing w:line="44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B91982">
              <w:rPr>
                <w:rFonts w:ascii="宋体" w:eastAsia="宋体" w:hAnsi="宋体" w:hint="eastAsia"/>
                <w:sz w:val="28"/>
                <w:szCs w:val="28"/>
              </w:rPr>
              <w:t>1</w:t>
            </w:r>
            <w:r w:rsidR="00572BBA">
              <w:rPr>
                <w:rFonts w:ascii="宋体" w:eastAsia="宋体" w:hAnsi="宋体" w:hint="eastAsia"/>
                <w:sz w:val="28"/>
                <w:szCs w:val="28"/>
              </w:rPr>
              <w:t>6</w:t>
            </w:r>
          </w:p>
        </w:tc>
        <w:tc>
          <w:tcPr>
            <w:tcW w:w="1701" w:type="dxa"/>
            <w:vAlign w:val="center"/>
          </w:tcPr>
          <w:p w:rsidR="00AB296B" w:rsidRPr="00B91982" w:rsidRDefault="00AB296B" w:rsidP="00636B0B">
            <w:pPr>
              <w:spacing w:line="44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B91982">
              <w:rPr>
                <w:rFonts w:ascii="宋体" w:eastAsia="宋体" w:hAnsi="宋体" w:hint="eastAsia"/>
                <w:sz w:val="28"/>
                <w:szCs w:val="28"/>
              </w:rPr>
              <w:t>体育部</w:t>
            </w:r>
          </w:p>
        </w:tc>
        <w:tc>
          <w:tcPr>
            <w:tcW w:w="12410" w:type="dxa"/>
          </w:tcPr>
          <w:p w:rsidR="00AB296B" w:rsidRPr="00B91982" w:rsidRDefault="00AB296B" w:rsidP="00636B0B">
            <w:pPr>
              <w:spacing w:line="440" w:lineRule="exact"/>
              <w:rPr>
                <w:rFonts w:ascii="宋体" w:eastAsia="宋体" w:hAnsi="宋体"/>
                <w:sz w:val="28"/>
                <w:szCs w:val="28"/>
              </w:rPr>
            </w:pPr>
            <w:r w:rsidRPr="00B91982">
              <w:rPr>
                <w:rFonts w:ascii="宋体" w:eastAsia="宋体" w:hAnsi="宋体" w:hint="eastAsia"/>
                <w:sz w:val="28"/>
                <w:szCs w:val="28"/>
              </w:rPr>
              <w:t>体质测试相关情况</w:t>
            </w:r>
            <w:r w:rsidR="00B954FC">
              <w:rPr>
                <w:rFonts w:ascii="宋体" w:eastAsia="宋体" w:hAnsi="宋体" w:hint="eastAsia"/>
                <w:sz w:val="28"/>
                <w:szCs w:val="28"/>
              </w:rPr>
              <w:t>(限100字)</w:t>
            </w:r>
          </w:p>
        </w:tc>
      </w:tr>
      <w:tr w:rsidR="00AB296B" w:rsidRPr="00B91982" w:rsidTr="004730CF">
        <w:tc>
          <w:tcPr>
            <w:tcW w:w="851" w:type="dxa"/>
            <w:vAlign w:val="center"/>
          </w:tcPr>
          <w:p w:rsidR="00AB296B" w:rsidRPr="00B91982" w:rsidRDefault="00AB296B" w:rsidP="00572BBA">
            <w:pPr>
              <w:spacing w:line="44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B91982">
              <w:rPr>
                <w:rFonts w:ascii="宋体" w:eastAsia="宋体" w:hAnsi="宋体" w:hint="eastAsia"/>
                <w:sz w:val="28"/>
                <w:szCs w:val="28"/>
              </w:rPr>
              <w:t>1</w:t>
            </w:r>
            <w:r w:rsidR="00572BBA">
              <w:rPr>
                <w:rFonts w:ascii="宋体" w:eastAsia="宋体" w:hAnsi="宋体" w:hint="eastAsia"/>
                <w:sz w:val="28"/>
                <w:szCs w:val="28"/>
              </w:rPr>
              <w:t>7</w:t>
            </w:r>
          </w:p>
        </w:tc>
        <w:tc>
          <w:tcPr>
            <w:tcW w:w="1701" w:type="dxa"/>
            <w:vAlign w:val="center"/>
          </w:tcPr>
          <w:p w:rsidR="00AB296B" w:rsidRPr="00B91982" w:rsidRDefault="00AB296B" w:rsidP="00636B0B">
            <w:pPr>
              <w:spacing w:line="44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B91982">
              <w:rPr>
                <w:rFonts w:ascii="宋体" w:eastAsia="宋体" w:hAnsi="宋体" w:hint="eastAsia"/>
                <w:sz w:val="28"/>
                <w:szCs w:val="28"/>
              </w:rPr>
              <w:t>评估中心</w:t>
            </w:r>
            <w:r w:rsidR="00B954FC">
              <w:rPr>
                <w:rFonts w:ascii="宋体" w:eastAsia="宋体" w:hAnsi="宋体" w:hint="eastAsia"/>
                <w:sz w:val="28"/>
                <w:szCs w:val="28"/>
              </w:rPr>
              <w:t>、教师发展中心</w:t>
            </w:r>
          </w:p>
        </w:tc>
        <w:tc>
          <w:tcPr>
            <w:tcW w:w="12410" w:type="dxa"/>
          </w:tcPr>
          <w:p w:rsidR="00AB296B" w:rsidRDefault="00B954FC" w:rsidP="003E1BB8">
            <w:pPr>
              <w:spacing w:line="440" w:lineRule="exact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1.</w:t>
            </w:r>
            <w:r w:rsidR="003E1BB8">
              <w:rPr>
                <w:rFonts w:ascii="宋体" w:eastAsia="宋体" w:hAnsi="宋体" w:hint="eastAsia"/>
                <w:sz w:val="28"/>
                <w:szCs w:val="28"/>
              </w:rPr>
              <w:t>阐述学校人才培养中心地位落实情况、校领导班子研究本科教学工作情况、出台的相关政策措施，教学质量保障体系建设，</w:t>
            </w:r>
            <w:r w:rsidR="00AB296B" w:rsidRPr="00B91982">
              <w:rPr>
                <w:rFonts w:ascii="宋体" w:eastAsia="宋体" w:hAnsi="宋体" w:hint="eastAsia"/>
                <w:sz w:val="28"/>
                <w:szCs w:val="28"/>
              </w:rPr>
              <w:t>本科教学基本状态分析，开展专业评估、专业认证等。</w:t>
            </w:r>
            <w:r w:rsidR="00D160B9">
              <w:rPr>
                <w:rFonts w:ascii="宋体" w:eastAsia="宋体" w:hAnsi="宋体" w:hint="eastAsia"/>
                <w:sz w:val="28"/>
                <w:szCs w:val="28"/>
              </w:rPr>
              <w:t>(限2000字)</w:t>
            </w:r>
          </w:p>
          <w:p w:rsidR="00B954FC" w:rsidRDefault="00B954FC" w:rsidP="003E1BB8">
            <w:pPr>
              <w:spacing w:line="440" w:lineRule="exact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2.教师培训及相关竞赛获奖情况(限300字)</w:t>
            </w:r>
          </w:p>
          <w:p w:rsidR="00B954FC" w:rsidRPr="00B91982" w:rsidRDefault="00B954FC" w:rsidP="003E1BB8">
            <w:pPr>
              <w:spacing w:line="440" w:lineRule="exact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3.教育教学研究相关情况(限400字)</w:t>
            </w:r>
          </w:p>
        </w:tc>
      </w:tr>
    </w:tbl>
    <w:p w:rsidR="003F56C9" w:rsidRPr="00B91982" w:rsidRDefault="003F56C9" w:rsidP="00FE72AE">
      <w:pPr>
        <w:spacing w:line="440" w:lineRule="exact"/>
        <w:rPr>
          <w:rFonts w:ascii="宋体" w:eastAsia="宋体" w:hAnsi="宋体"/>
          <w:sz w:val="28"/>
          <w:szCs w:val="28"/>
        </w:rPr>
      </w:pPr>
    </w:p>
    <w:sectPr w:rsidR="003F56C9" w:rsidRPr="00B91982" w:rsidSect="003F56C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710D" w:rsidRDefault="0046710D" w:rsidP="003F56C9">
      <w:r>
        <w:separator/>
      </w:r>
    </w:p>
  </w:endnote>
  <w:endnote w:type="continuationSeparator" w:id="0">
    <w:p w:rsidR="0046710D" w:rsidRDefault="0046710D" w:rsidP="003F56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CE1" w:rsidRDefault="00D93CE1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776860"/>
      <w:docPartObj>
        <w:docPartGallery w:val="Page Numbers (Bottom of Page)"/>
        <w:docPartUnique/>
      </w:docPartObj>
    </w:sdtPr>
    <w:sdtContent>
      <w:p w:rsidR="000063F8" w:rsidRDefault="005D0753">
        <w:pPr>
          <w:pStyle w:val="a4"/>
          <w:jc w:val="center"/>
        </w:pPr>
        <w:fldSimple w:instr=" PAGE   \* MERGEFORMAT ">
          <w:r w:rsidR="005D722C" w:rsidRPr="005D722C">
            <w:rPr>
              <w:noProof/>
              <w:lang w:val="zh-CN"/>
            </w:rPr>
            <w:t>2</w:t>
          </w:r>
        </w:fldSimple>
      </w:p>
    </w:sdtContent>
  </w:sdt>
  <w:p w:rsidR="003F56C9" w:rsidRDefault="003F56C9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CE1" w:rsidRDefault="00D93CE1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710D" w:rsidRDefault="0046710D" w:rsidP="003F56C9">
      <w:r>
        <w:separator/>
      </w:r>
    </w:p>
  </w:footnote>
  <w:footnote w:type="continuationSeparator" w:id="0">
    <w:p w:rsidR="0046710D" w:rsidRDefault="0046710D" w:rsidP="003F56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CE1" w:rsidRDefault="00D93CE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56C9" w:rsidRDefault="003F56C9" w:rsidP="00D93CE1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CE1" w:rsidRDefault="00D93CE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F56C9"/>
    <w:rsid w:val="000063F8"/>
    <w:rsid w:val="000E03CD"/>
    <w:rsid w:val="001C7FDF"/>
    <w:rsid w:val="002609A1"/>
    <w:rsid w:val="00263C2E"/>
    <w:rsid w:val="002643F4"/>
    <w:rsid w:val="002A16AE"/>
    <w:rsid w:val="00347D0F"/>
    <w:rsid w:val="003519A3"/>
    <w:rsid w:val="00383FC4"/>
    <w:rsid w:val="003E1BB8"/>
    <w:rsid w:val="003F56C9"/>
    <w:rsid w:val="00407997"/>
    <w:rsid w:val="004474E3"/>
    <w:rsid w:val="0046027C"/>
    <w:rsid w:val="0046710D"/>
    <w:rsid w:val="004730CF"/>
    <w:rsid w:val="004A079E"/>
    <w:rsid w:val="004C3F21"/>
    <w:rsid w:val="00561B96"/>
    <w:rsid w:val="00572BBA"/>
    <w:rsid w:val="005A4324"/>
    <w:rsid w:val="005D0753"/>
    <w:rsid w:val="005D722C"/>
    <w:rsid w:val="00637907"/>
    <w:rsid w:val="0069062F"/>
    <w:rsid w:val="006A7C46"/>
    <w:rsid w:val="006B68FE"/>
    <w:rsid w:val="006E4903"/>
    <w:rsid w:val="00714A46"/>
    <w:rsid w:val="0072341F"/>
    <w:rsid w:val="00790B73"/>
    <w:rsid w:val="00800E49"/>
    <w:rsid w:val="0083501D"/>
    <w:rsid w:val="00843CA3"/>
    <w:rsid w:val="008F0B8D"/>
    <w:rsid w:val="008F53EF"/>
    <w:rsid w:val="00917D37"/>
    <w:rsid w:val="009819DA"/>
    <w:rsid w:val="00984D4D"/>
    <w:rsid w:val="009A4014"/>
    <w:rsid w:val="00AB296B"/>
    <w:rsid w:val="00AC142F"/>
    <w:rsid w:val="00AD6992"/>
    <w:rsid w:val="00AE5112"/>
    <w:rsid w:val="00B91982"/>
    <w:rsid w:val="00B954FC"/>
    <w:rsid w:val="00BE2B98"/>
    <w:rsid w:val="00C1076E"/>
    <w:rsid w:val="00C35476"/>
    <w:rsid w:val="00C56295"/>
    <w:rsid w:val="00CC67E6"/>
    <w:rsid w:val="00CE5CF2"/>
    <w:rsid w:val="00D160B9"/>
    <w:rsid w:val="00D55925"/>
    <w:rsid w:val="00D66911"/>
    <w:rsid w:val="00D93CE1"/>
    <w:rsid w:val="00DB7C87"/>
    <w:rsid w:val="00DF3110"/>
    <w:rsid w:val="00E000F3"/>
    <w:rsid w:val="00E30F24"/>
    <w:rsid w:val="00E85ADF"/>
    <w:rsid w:val="00EA60FE"/>
    <w:rsid w:val="00EA6889"/>
    <w:rsid w:val="00EB3A66"/>
    <w:rsid w:val="00F17BDC"/>
    <w:rsid w:val="00F36B2C"/>
    <w:rsid w:val="00F421AA"/>
    <w:rsid w:val="00F67B3B"/>
    <w:rsid w:val="00FA1E51"/>
    <w:rsid w:val="00FE142A"/>
    <w:rsid w:val="00FE5744"/>
    <w:rsid w:val="00FE7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9A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F56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F56C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F56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F56C9"/>
    <w:rPr>
      <w:sz w:val="18"/>
      <w:szCs w:val="18"/>
    </w:rPr>
  </w:style>
  <w:style w:type="table" w:styleId="a5">
    <w:name w:val="Table Grid"/>
    <w:basedOn w:val="a1"/>
    <w:uiPriority w:val="59"/>
    <w:rsid w:val="003F56C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2</Pages>
  <Words>209</Words>
  <Characters>1192</Characters>
  <Application>Microsoft Office Word</Application>
  <DocSecurity>0</DocSecurity>
  <Lines>9</Lines>
  <Paragraphs>2</Paragraphs>
  <ScaleCrop>false</ScaleCrop>
  <Company>微软中国</Company>
  <LinksUpToDate>false</LinksUpToDate>
  <CharactersWithSpaces>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xtzj</cp:lastModifiedBy>
  <cp:revision>94</cp:revision>
  <dcterms:created xsi:type="dcterms:W3CDTF">2015-10-30T01:43:00Z</dcterms:created>
  <dcterms:modified xsi:type="dcterms:W3CDTF">2017-12-08T02:12:00Z</dcterms:modified>
</cp:coreProperties>
</file>