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212" w:rsidRPr="00BE03A2" w:rsidRDefault="009336A5" w:rsidP="00495212">
      <w:pPr>
        <w:autoSpaceDE w:val="0"/>
        <w:autoSpaceDN w:val="0"/>
        <w:adjustRightInd w:val="0"/>
        <w:spacing w:line="288" w:lineRule="auto"/>
        <w:jc w:val="left"/>
        <w:rPr>
          <w:rFonts w:ascii="仿宋" w:eastAsia="仿宋" w:hAnsi="仿宋" w:cs="Calibri"/>
          <w:b/>
          <w:kern w:val="0"/>
          <w:sz w:val="28"/>
          <w:szCs w:val="28"/>
        </w:rPr>
      </w:pPr>
      <w:r>
        <w:rPr>
          <w:rFonts w:ascii="仿宋" w:eastAsia="仿宋" w:hAnsi="仿宋" w:cs="Calibri" w:hint="eastAsia"/>
          <w:b/>
          <w:kern w:val="0"/>
          <w:sz w:val="28"/>
          <w:szCs w:val="28"/>
        </w:rPr>
        <w:t>附件3：</w:t>
      </w:r>
      <w:r w:rsidR="00495212">
        <w:rPr>
          <w:rFonts w:ascii="仿宋" w:eastAsia="仿宋" w:hAnsi="仿宋" w:cs="Calibri" w:hint="eastAsia"/>
          <w:b/>
          <w:kern w:val="0"/>
          <w:sz w:val="28"/>
          <w:szCs w:val="28"/>
        </w:rPr>
        <w:t>评分标准</w:t>
      </w:r>
    </w:p>
    <w:tbl>
      <w:tblPr>
        <w:tblW w:w="87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2"/>
        <w:gridCol w:w="6237"/>
        <w:gridCol w:w="771"/>
      </w:tblGrid>
      <w:tr w:rsidR="00495212" w:rsidRPr="00BE03A2" w:rsidTr="005D24E1">
        <w:trPr>
          <w:cantSplit/>
          <w:trHeight w:val="510"/>
        </w:trPr>
        <w:tc>
          <w:tcPr>
            <w:tcW w:w="1702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项  目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细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 xml:space="preserve">       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则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评 分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 w:val="restart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1、选    题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方向和范围与征稿要求相符且与实验教学或技术相关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选题紧密结合当今或今后研究的前沿，有实际应用价值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 w:val="restart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2、写作规范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格式正确，图片清晰，标注规范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文笔流畅，层次清晰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 w:val="restart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3、学术水平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目标明确，设计合理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方法先进或适合设计要求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7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数据及图表可信，统计有效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讨论围绕结果，论证严密，论据充分，分析深入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结论正确可信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参考文献较新，引用合理，密切相关，格式正确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 w:val="restart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4、创新性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国际先进（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>7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分），独创性（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>7分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），国内先进（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>5分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7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基金资助：国家级（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>3分）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，省部级（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>2分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），校级（</w:t>
            </w:r>
            <w:r w:rsidRPr="00BE03A2">
              <w:rPr>
                <w:rFonts w:ascii="仿宋" w:eastAsia="仿宋" w:hAnsi="仿宋"/>
                <w:sz w:val="28"/>
                <w:szCs w:val="28"/>
              </w:rPr>
              <w:t>1分</w:t>
            </w:r>
            <w:r w:rsidRPr="00BE03A2">
              <w:rPr>
                <w:rFonts w:ascii="仿宋" w:eastAsia="仿宋" w:hAnsi="仿宋" w:hint="eastAsia"/>
                <w:sz w:val="28"/>
                <w:szCs w:val="28"/>
              </w:rPr>
              <w:t>）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3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5、推广应用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已经在教学实践中应用且取得好的效果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 w:val="restart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6、论文报告</w:t>
            </w: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仪容仪表美观大方，举止优雅、规范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幻灯制作简洁、精美，字体适中，色彩及对比度运用好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时间把握好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5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1702" w:type="dxa"/>
            <w:vMerge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237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思路及表达清晰、流畅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10</w:t>
            </w:r>
          </w:p>
        </w:tc>
      </w:tr>
      <w:tr w:rsidR="00495212" w:rsidRPr="00BE03A2" w:rsidTr="005D24E1">
        <w:trPr>
          <w:cantSplit/>
          <w:trHeight w:val="510"/>
        </w:trPr>
        <w:tc>
          <w:tcPr>
            <w:tcW w:w="7939" w:type="dxa"/>
            <w:gridSpan w:val="2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 w:hint="eastAsia"/>
                <w:sz w:val="28"/>
                <w:szCs w:val="28"/>
              </w:rPr>
              <w:t>合 计 得 分</w:t>
            </w:r>
          </w:p>
        </w:tc>
        <w:tc>
          <w:tcPr>
            <w:tcW w:w="771" w:type="dxa"/>
            <w:vAlign w:val="center"/>
          </w:tcPr>
          <w:p w:rsidR="00495212" w:rsidRPr="00BE03A2" w:rsidRDefault="00495212" w:rsidP="005D24E1">
            <w:pPr>
              <w:adjustRightInd w:val="0"/>
              <w:snapToGrid w:val="0"/>
              <w:spacing w:line="288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BE03A2">
              <w:rPr>
                <w:rFonts w:ascii="仿宋" w:eastAsia="仿宋" w:hAnsi="仿宋"/>
                <w:sz w:val="28"/>
                <w:szCs w:val="28"/>
              </w:rPr>
              <w:t>100</w:t>
            </w:r>
          </w:p>
        </w:tc>
      </w:tr>
    </w:tbl>
    <w:p w:rsidR="00EB22B0" w:rsidRDefault="00EB22B0">
      <w:pPr>
        <w:autoSpaceDE w:val="0"/>
        <w:autoSpaceDN w:val="0"/>
        <w:adjustRightInd w:val="0"/>
        <w:spacing w:line="440" w:lineRule="exact"/>
        <w:ind w:firstLineChars="200" w:firstLine="482"/>
        <w:jc w:val="left"/>
        <w:rPr>
          <w:rFonts w:ascii="宋体" w:hAnsi="宋体" w:cs="Calibri"/>
          <w:b/>
          <w:kern w:val="0"/>
          <w:sz w:val="24"/>
        </w:rPr>
      </w:pPr>
    </w:p>
    <w:sectPr w:rsidR="00EB22B0" w:rsidSect="00E46C24">
      <w:pgSz w:w="11900" w:h="16840"/>
      <w:pgMar w:top="1440" w:right="1680" w:bottom="1440" w:left="1800" w:header="720" w:footer="720" w:gutter="0"/>
      <w:cols w:space="720" w:equalWidth="0">
        <w:col w:w="84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BB3" w:rsidRDefault="00910BB3" w:rsidP="00495212">
      <w:r>
        <w:separator/>
      </w:r>
    </w:p>
  </w:endnote>
  <w:endnote w:type="continuationSeparator" w:id="1">
    <w:p w:rsidR="00910BB3" w:rsidRDefault="00910BB3" w:rsidP="00495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Arial"/>
    <w:charset w:val="00"/>
    <w:family w:val="roman"/>
    <w:pitch w:val="default"/>
    <w:sig w:usb0="00000001" w:usb1="4000207B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BB3" w:rsidRDefault="00910BB3" w:rsidP="00495212">
      <w:r>
        <w:separator/>
      </w:r>
    </w:p>
  </w:footnote>
  <w:footnote w:type="continuationSeparator" w:id="1">
    <w:p w:rsidR="00910BB3" w:rsidRDefault="00910BB3" w:rsidP="00495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DAB7CEA"/>
    <w:rsid w:val="00007412"/>
    <w:rsid w:val="00026C72"/>
    <w:rsid w:val="0007452D"/>
    <w:rsid w:val="0007713B"/>
    <w:rsid w:val="000F3340"/>
    <w:rsid w:val="00104654"/>
    <w:rsid w:val="0018559C"/>
    <w:rsid w:val="003247C7"/>
    <w:rsid w:val="00373064"/>
    <w:rsid w:val="00385E40"/>
    <w:rsid w:val="0041262D"/>
    <w:rsid w:val="00495212"/>
    <w:rsid w:val="004A7FA0"/>
    <w:rsid w:val="004E6DBF"/>
    <w:rsid w:val="005513BD"/>
    <w:rsid w:val="00591308"/>
    <w:rsid w:val="005E0447"/>
    <w:rsid w:val="0063341F"/>
    <w:rsid w:val="006E2669"/>
    <w:rsid w:val="006F4F25"/>
    <w:rsid w:val="0070673D"/>
    <w:rsid w:val="007218A1"/>
    <w:rsid w:val="00741B9D"/>
    <w:rsid w:val="00790E0A"/>
    <w:rsid w:val="0079314B"/>
    <w:rsid w:val="007D45A1"/>
    <w:rsid w:val="007D5FAA"/>
    <w:rsid w:val="00910BB3"/>
    <w:rsid w:val="00910ECD"/>
    <w:rsid w:val="009336A5"/>
    <w:rsid w:val="00962811"/>
    <w:rsid w:val="00971F6D"/>
    <w:rsid w:val="009F079E"/>
    <w:rsid w:val="00AB38A0"/>
    <w:rsid w:val="00B1427A"/>
    <w:rsid w:val="00B97349"/>
    <w:rsid w:val="00BF7D0D"/>
    <w:rsid w:val="00CA34DC"/>
    <w:rsid w:val="00CB1CB8"/>
    <w:rsid w:val="00D4166D"/>
    <w:rsid w:val="00DA75CA"/>
    <w:rsid w:val="00DB2553"/>
    <w:rsid w:val="00E207D6"/>
    <w:rsid w:val="00E46C24"/>
    <w:rsid w:val="00E5055A"/>
    <w:rsid w:val="00EB22B0"/>
    <w:rsid w:val="00ED4DBF"/>
    <w:rsid w:val="00F54AF7"/>
    <w:rsid w:val="00F64BF5"/>
    <w:rsid w:val="00F91035"/>
    <w:rsid w:val="00FD2167"/>
    <w:rsid w:val="0765677B"/>
    <w:rsid w:val="0926766D"/>
    <w:rsid w:val="0B807B8D"/>
    <w:rsid w:val="103D4B9D"/>
    <w:rsid w:val="18CE60D0"/>
    <w:rsid w:val="25B67A9F"/>
    <w:rsid w:val="26BC5BC8"/>
    <w:rsid w:val="2AB3427D"/>
    <w:rsid w:val="2F3159ED"/>
    <w:rsid w:val="3A686B06"/>
    <w:rsid w:val="3D3D2EA9"/>
    <w:rsid w:val="4FE53DC4"/>
    <w:rsid w:val="5D2C0533"/>
    <w:rsid w:val="6DAB7CEA"/>
    <w:rsid w:val="78775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0EC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rsid w:val="00910ECD"/>
    <w:rPr>
      <w:b/>
      <w:bCs/>
    </w:rPr>
  </w:style>
  <w:style w:type="paragraph" w:styleId="a4">
    <w:name w:val="annotation text"/>
    <w:basedOn w:val="a"/>
    <w:link w:val="Char0"/>
    <w:rsid w:val="00910ECD"/>
    <w:pPr>
      <w:jc w:val="left"/>
    </w:pPr>
  </w:style>
  <w:style w:type="paragraph" w:styleId="a5">
    <w:name w:val="Balloon Text"/>
    <w:basedOn w:val="a"/>
    <w:link w:val="Char1"/>
    <w:qFormat/>
    <w:rsid w:val="00910ECD"/>
    <w:rPr>
      <w:sz w:val="18"/>
      <w:szCs w:val="18"/>
    </w:rPr>
  </w:style>
  <w:style w:type="paragraph" w:styleId="a6">
    <w:name w:val="footer"/>
    <w:basedOn w:val="a"/>
    <w:link w:val="Char2"/>
    <w:qFormat/>
    <w:rsid w:val="00910E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qFormat/>
    <w:rsid w:val="00910E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Hyperlink"/>
    <w:basedOn w:val="a0"/>
    <w:qFormat/>
    <w:rsid w:val="00910ECD"/>
    <w:rPr>
      <w:color w:val="0563C1" w:themeColor="hyperlink"/>
      <w:u w:val="single"/>
    </w:rPr>
  </w:style>
  <w:style w:type="character" w:styleId="a9">
    <w:name w:val="annotation reference"/>
    <w:basedOn w:val="a0"/>
    <w:qFormat/>
    <w:rsid w:val="00910ECD"/>
    <w:rPr>
      <w:sz w:val="21"/>
      <w:szCs w:val="21"/>
    </w:rPr>
  </w:style>
  <w:style w:type="table" w:styleId="aa">
    <w:name w:val="Table Grid"/>
    <w:basedOn w:val="a1"/>
    <w:qFormat/>
    <w:rsid w:val="00910E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910ECD"/>
    <w:pPr>
      <w:ind w:firstLineChars="200" w:firstLine="420"/>
    </w:pPr>
  </w:style>
  <w:style w:type="character" w:customStyle="1" w:styleId="Char3">
    <w:name w:val="页眉 Char"/>
    <w:basedOn w:val="a0"/>
    <w:link w:val="a7"/>
    <w:qFormat/>
    <w:rsid w:val="00910E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6"/>
    <w:qFormat/>
    <w:rsid w:val="00910E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批注框文本 Char"/>
    <w:basedOn w:val="a0"/>
    <w:link w:val="a5"/>
    <w:qFormat/>
    <w:rsid w:val="00910EC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批注文字 Char"/>
    <w:basedOn w:val="a0"/>
    <w:link w:val="a4"/>
    <w:qFormat/>
    <w:rsid w:val="00910ECD"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主题 Char"/>
    <w:basedOn w:val="Char0"/>
    <w:link w:val="a3"/>
    <w:qFormat/>
    <w:rsid w:val="00910ECD"/>
    <w:rPr>
      <w:rFonts w:asciiTheme="minorHAnsi" w:eastAsiaTheme="minorEastAsia" w:hAnsiTheme="minorHAnsi" w:cstheme="minorBidi"/>
      <w:b/>
      <w:bCs/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D5F8CC65-F08D-4F9E-8332-9BD7A3FA1E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65</Words>
  <Characters>377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8</cp:revision>
  <dcterms:created xsi:type="dcterms:W3CDTF">2018-03-22T09:30:00Z</dcterms:created>
  <dcterms:modified xsi:type="dcterms:W3CDTF">2018-04-11T08:32:00Z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