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9C" w:rsidRDefault="00390F6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9219C" w:rsidRDefault="00390F6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齐齐哈尔医学院20</w:t>
      </w:r>
      <w:r w:rsidR="008A0618">
        <w:rPr>
          <w:rFonts w:ascii="黑体" w:eastAsia="黑体" w:hAnsi="黑体" w:hint="eastAsia"/>
          <w:sz w:val="32"/>
          <w:szCs w:val="32"/>
        </w:rPr>
        <w:t>2</w:t>
      </w:r>
      <w:r w:rsidR="002D45EA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2D45EA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79219C" w:rsidRDefault="00390F6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613D2C">
        <w:rPr>
          <w:rFonts w:ascii="黑体" w:eastAsia="黑体" w:hAnsi="黑体" w:hint="eastAsia"/>
          <w:sz w:val="32"/>
          <w:szCs w:val="32"/>
        </w:rPr>
        <w:t>高教研究与教学质量评估中心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843FD0" w:rsidRPr="00843FD0" w:rsidRDefault="00843FD0" w:rsidP="00843FD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613D2C" w:rsidRPr="008A0618" w:rsidRDefault="008A0618">
      <w:pPr>
        <w:rPr>
          <w:rFonts w:ascii="仿宋" w:eastAsia="仿宋" w:hAnsi="仿宋"/>
          <w:b/>
          <w:sz w:val="30"/>
          <w:szCs w:val="30"/>
        </w:rPr>
      </w:pPr>
      <w:r w:rsidRPr="008A0618">
        <w:rPr>
          <w:rFonts w:ascii="仿宋" w:eastAsia="仿宋" w:hAnsi="仿宋" w:hint="eastAsia"/>
          <w:b/>
          <w:sz w:val="30"/>
          <w:szCs w:val="30"/>
        </w:rPr>
        <w:t>二、师资与教学条件</w:t>
      </w:r>
    </w:p>
    <w:p w:rsidR="008A0618" w:rsidRDefault="008A0618" w:rsidP="008A0618">
      <w:pPr>
        <w:ind w:firstLine="585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1.教师教学能力发展培训情况</w:t>
      </w:r>
    </w:p>
    <w:p w:rsidR="008A0618" w:rsidRPr="008A0618" w:rsidRDefault="008A0618" w:rsidP="008A0618">
      <w:pPr>
        <w:ind w:firstLine="585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2.教师相关竞赛获奖情况</w:t>
      </w:r>
    </w:p>
    <w:p w:rsidR="00757B5B" w:rsidRPr="008A0618" w:rsidRDefault="00757B5B">
      <w:pPr>
        <w:rPr>
          <w:rFonts w:ascii="仿宋" w:eastAsia="仿宋" w:hAnsi="仿宋"/>
          <w:b/>
          <w:sz w:val="30"/>
          <w:szCs w:val="30"/>
        </w:rPr>
      </w:pPr>
      <w:r w:rsidRPr="008A0618">
        <w:rPr>
          <w:rFonts w:ascii="仿宋" w:eastAsia="仿宋" w:hAnsi="仿宋" w:hint="eastAsia"/>
          <w:b/>
          <w:sz w:val="30"/>
          <w:szCs w:val="30"/>
        </w:rPr>
        <w:t>三、教学建设与改革</w:t>
      </w:r>
    </w:p>
    <w:p w:rsidR="00757B5B" w:rsidRPr="008A0618" w:rsidRDefault="00757B5B" w:rsidP="00757B5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1.教育教学研究情况</w:t>
      </w:r>
      <w:bookmarkStart w:id="0" w:name="_GoBack"/>
      <w:bookmarkEnd w:id="0"/>
    </w:p>
    <w:p w:rsidR="0079219C" w:rsidRPr="008A0618" w:rsidRDefault="00390F62">
      <w:pPr>
        <w:rPr>
          <w:rFonts w:ascii="仿宋" w:eastAsia="仿宋" w:hAnsi="仿宋"/>
          <w:b/>
          <w:sz w:val="30"/>
          <w:szCs w:val="30"/>
        </w:rPr>
      </w:pPr>
      <w:r w:rsidRPr="008A0618">
        <w:rPr>
          <w:rFonts w:ascii="仿宋" w:eastAsia="仿宋" w:hAnsi="仿宋" w:hint="eastAsia"/>
          <w:b/>
          <w:sz w:val="30"/>
          <w:szCs w:val="30"/>
        </w:rPr>
        <w:t>五、质量保障体系</w:t>
      </w:r>
    </w:p>
    <w:p w:rsidR="0079219C" w:rsidRPr="008A0618" w:rsidRDefault="00390F62" w:rsidP="00613D2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1.教学质量保障体系建设</w:t>
      </w:r>
    </w:p>
    <w:p w:rsidR="0079219C" w:rsidRPr="008A0618" w:rsidRDefault="00390F62" w:rsidP="00613D2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2.日常监控及运行</w:t>
      </w:r>
    </w:p>
    <w:p w:rsidR="0079219C" w:rsidRPr="008A0618" w:rsidRDefault="00390F62" w:rsidP="00613D2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3.规范教学行为情况</w:t>
      </w:r>
    </w:p>
    <w:p w:rsidR="0079219C" w:rsidRPr="008A0618" w:rsidRDefault="00390F62" w:rsidP="00613D2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4.本科教学基本状态分析</w:t>
      </w:r>
    </w:p>
    <w:p w:rsidR="0079219C" w:rsidRPr="008A0618" w:rsidRDefault="00390F62" w:rsidP="00613D2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5.专业评估、专业认证情况</w:t>
      </w:r>
    </w:p>
    <w:p w:rsidR="0079219C" w:rsidRPr="008A0618" w:rsidRDefault="00390F62" w:rsidP="00613D2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6.出台的相关政策措施</w:t>
      </w:r>
    </w:p>
    <w:p w:rsidR="0079219C" w:rsidRPr="008A0618" w:rsidRDefault="00390F62">
      <w:pPr>
        <w:rPr>
          <w:rFonts w:ascii="仿宋" w:eastAsia="仿宋" w:hAnsi="仿宋"/>
          <w:b/>
          <w:sz w:val="30"/>
          <w:szCs w:val="30"/>
        </w:rPr>
      </w:pPr>
      <w:r w:rsidRPr="008A0618">
        <w:rPr>
          <w:rFonts w:ascii="仿宋" w:eastAsia="仿宋" w:hAnsi="仿宋" w:hint="eastAsia"/>
          <w:b/>
          <w:sz w:val="30"/>
          <w:szCs w:val="30"/>
        </w:rPr>
        <w:t>七、特色发展</w:t>
      </w:r>
    </w:p>
    <w:p w:rsidR="0079219C" w:rsidRPr="008A0618" w:rsidRDefault="00390F6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总结学校在本科教育教学工作中</w:t>
      </w:r>
      <w:r w:rsidR="008A0618">
        <w:rPr>
          <w:rFonts w:ascii="仿宋" w:eastAsia="仿宋" w:hAnsi="仿宋" w:hint="eastAsia"/>
          <w:sz w:val="30"/>
          <w:szCs w:val="30"/>
        </w:rPr>
        <w:t>的特色和经验</w:t>
      </w:r>
    </w:p>
    <w:p w:rsidR="0079219C" w:rsidRPr="008A0618" w:rsidRDefault="00390F62">
      <w:pPr>
        <w:rPr>
          <w:rFonts w:ascii="仿宋" w:eastAsia="仿宋" w:hAnsi="仿宋"/>
          <w:b/>
          <w:sz w:val="30"/>
          <w:szCs w:val="30"/>
        </w:rPr>
      </w:pPr>
      <w:r w:rsidRPr="008A0618">
        <w:rPr>
          <w:rFonts w:ascii="仿宋" w:eastAsia="仿宋" w:hAnsi="仿宋" w:hint="eastAsia"/>
          <w:b/>
          <w:sz w:val="30"/>
          <w:szCs w:val="30"/>
        </w:rPr>
        <w:t>八、需要解决的问题</w:t>
      </w:r>
    </w:p>
    <w:p w:rsidR="0079219C" w:rsidRPr="008A0618" w:rsidRDefault="00390F6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>针对影响教学质量的突出问题，分析主要原因，提出解决问题的措施及建议。</w:t>
      </w:r>
    </w:p>
    <w:p w:rsidR="0079219C" w:rsidRPr="008A0618" w:rsidRDefault="00390F62">
      <w:pPr>
        <w:ind w:left="5400" w:hangingChars="1800" w:hanging="5400"/>
        <w:jc w:val="left"/>
        <w:rPr>
          <w:rFonts w:ascii="仿宋" w:eastAsia="仿宋" w:hAnsi="仿宋"/>
          <w:sz w:val="30"/>
          <w:szCs w:val="30"/>
        </w:rPr>
      </w:pPr>
      <w:r w:rsidRPr="008A0618">
        <w:rPr>
          <w:rFonts w:ascii="仿宋" w:eastAsia="仿宋" w:hAnsi="仿宋" w:hint="eastAsia"/>
          <w:sz w:val="30"/>
          <w:szCs w:val="30"/>
        </w:rPr>
        <w:t xml:space="preserve"> </w:t>
      </w:r>
      <w:r w:rsidR="001222D6">
        <w:rPr>
          <w:rFonts w:ascii="仿宋" w:eastAsia="仿宋" w:hAnsi="仿宋" w:hint="eastAsia"/>
          <w:sz w:val="30"/>
          <w:szCs w:val="30"/>
        </w:rPr>
        <w:t xml:space="preserve"> </w:t>
      </w:r>
      <w:r w:rsidR="001222D6">
        <w:rPr>
          <w:rFonts w:hint="eastAsia"/>
          <w:sz w:val="28"/>
          <w:szCs w:val="28"/>
        </w:rPr>
        <w:t>注：需更新文字、数据，创新性的使用图表</w:t>
      </w:r>
    </w:p>
    <w:sectPr w:rsidR="0079219C" w:rsidRPr="008A0618" w:rsidSect="00792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D2A" w:rsidRDefault="00CD3D2A" w:rsidP="002254AC">
      <w:r>
        <w:separator/>
      </w:r>
    </w:p>
  </w:endnote>
  <w:endnote w:type="continuationSeparator" w:id="0">
    <w:p w:rsidR="00CD3D2A" w:rsidRDefault="00CD3D2A" w:rsidP="0022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D2A" w:rsidRDefault="00CD3D2A" w:rsidP="002254AC">
      <w:r>
        <w:separator/>
      </w:r>
    </w:p>
  </w:footnote>
  <w:footnote w:type="continuationSeparator" w:id="0">
    <w:p w:rsidR="00CD3D2A" w:rsidRDefault="00CD3D2A" w:rsidP="0022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0ACDE6"/>
    <w:multiLevelType w:val="singleLevel"/>
    <w:tmpl w:val="D80ACDE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D9C851"/>
    <w:multiLevelType w:val="singleLevel"/>
    <w:tmpl w:val="31D9C85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F22873"/>
    <w:multiLevelType w:val="singleLevel"/>
    <w:tmpl w:val="68F2287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63C4"/>
    <w:rsid w:val="000C3046"/>
    <w:rsid w:val="000D7141"/>
    <w:rsid w:val="000E6ED4"/>
    <w:rsid w:val="001222D6"/>
    <w:rsid w:val="0014235B"/>
    <w:rsid w:val="00150DF5"/>
    <w:rsid w:val="00173E7E"/>
    <w:rsid w:val="00183628"/>
    <w:rsid w:val="002254AC"/>
    <w:rsid w:val="00275FCA"/>
    <w:rsid w:val="00283762"/>
    <w:rsid w:val="002D4415"/>
    <w:rsid w:val="002D45EA"/>
    <w:rsid w:val="002D4EFA"/>
    <w:rsid w:val="00306978"/>
    <w:rsid w:val="003264E0"/>
    <w:rsid w:val="00390F62"/>
    <w:rsid w:val="0039603D"/>
    <w:rsid w:val="0039727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13D2C"/>
    <w:rsid w:val="006762C4"/>
    <w:rsid w:val="006D1AA2"/>
    <w:rsid w:val="006E63A5"/>
    <w:rsid w:val="006F09E4"/>
    <w:rsid w:val="006F2D67"/>
    <w:rsid w:val="007025DD"/>
    <w:rsid w:val="00727200"/>
    <w:rsid w:val="00751A14"/>
    <w:rsid w:val="00757B5B"/>
    <w:rsid w:val="00760F5C"/>
    <w:rsid w:val="00786BC6"/>
    <w:rsid w:val="0079219C"/>
    <w:rsid w:val="007D1EEF"/>
    <w:rsid w:val="00812134"/>
    <w:rsid w:val="0082495B"/>
    <w:rsid w:val="00843FD0"/>
    <w:rsid w:val="00855444"/>
    <w:rsid w:val="0086210A"/>
    <w:rsid w:val="008A0618"/>
    <w:rsid w:val="008B44B7"/>
    <w:rsid w:val="008B67CF"/>
    <w:rsid w:val="008C2F87"/>
    <w:rsid w:val="008D641E"/>
    <w:rsid w:val="009048A9"/>
    <w:rsid w:val="009229FB"/>
    <w:rsid w:val="00944F5D"/>
    <w:rsid w:val="00960A02"/>
    <w:rsid w:val="009A2E8E"/>
    <w:rsid w:val="009B7AC6"/>
    <w:rsid w:val="009E2010"/>
    <w:rsid w:val="00A06057"/>
    <w:rsid w:val="00A6129B"/>
    <w:rsid w:val="00A964EB"/>
    <w:rsid w:val="00AC3792"/>
    <w:rsid w:val="00AF36B2"/>
    <w:rsid w:val="00B14093"/>
    <w:rsid w:val="00B56D82"/>
    <w:rsid w:val="00B6484B"/>
    <w:rsid w:val="00BF7B38"/>
    <w:rsid w:val="00C22C6F"/>
    <w:rsid w:val="00C47244"/>
    <w:rsid w:val="00C6604D"/>
    <w:rsid w:val="00C9659F"/>
    <w:rsid w:val="00CA0F75"/>
    <w:rsid w:val="00CD0008"/>
    <w:rsid w:val="00CD2A14"/>
    <w:rsid w:val="00CD3D2A"/>
    <w:rsid w:val="00CD7F04"/>
    <w:rsid w:val="00D615E8"/>
    <w:rsid w:val="00D6496A"/>
    <w:rsid w:val="00D75D5D"/>
    <w:rsid w:val="00D77A18"/>
    <w:rsid w:val="00D87C92"/>
    <w:rsid w:val="00DB6F1B"/>
    <w:rsid w:val="00E37AEB"/>
    <w:rsid w:val="00E4179E"/>
    <w:rsid w:val="00ED7C82"/>
    <w:rsid w:val="00EF2EBF"/>
    <w:rsid w:val="00F045A0"/>
    <w:rsid w:val="00F572B2"/>
    <w:rsid w:val="00F57EC3"/>
    <w:rsid w:val="00FE3403"/>
    <w:rsid w:val="00FE78FE"/>
    <w:rsid w:val="00FF01C6"/>
    <w:rsid w:val="0E167D4B"/>
    <w:rsid w:val="2F8B3FF5"/>
    <w:rsid w:val="6EE9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921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792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792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79219C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79219C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79219C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32</cp:revision>
  <cp:lastPrinted>2015-11-17T05:50:00Z</cp:lastPrinted>
  <dcterms:created xsi:type="dcterms:W3CDTF">2015-11-17T02:36:00Z</dcterms:created>
  <dcterms:modified xsi:type="dcterms:W3CDTF">2023-12-12T01:00:00Z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