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978" w:rsidRDefault="00C05AE2" w:rsidP="006F705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</w:t>
      </w:r>
      <w:r w:rsidR="007A5B22">
        <w:rPr>
          <w:rFonts w:ascii="黑体" w:eastAsia="黑体" w:hAnsi="黑体" w:hint="eastAsia"/>
          <w:sz w:val="32"/>
          <w:szCs w:val="32"/>
        </w:rPr>
        <w:t>20</w:t>
      </w:r>
      <w:r w:rsidR="001E48F7">
        <w:rPr>
          <w:rFonts w:ascii="黑体" w:eastAsia="黑体" w:hAnsi="黑体" w:hint="eastAsia"/>
          <w:sz w:val="32"/>
          <w:szCs w:val="32"/>
        </w:rPr>
        <w:t>2</w:t>
      </w:r>
      <w:r w:rsidR="00AF30D8">
        <w:rPr>
          <w:rFonts w:ascii="黑体" w:eastAsia="黑体" w:hAnsi="黑体" w:hint="eastAsia"/>
          <w:sz w:val="32"/>
          <w:szCs w:val="32"/>
        </w:rPr>
        <w:t>2</w:t>
      </w:r>
      <w:r w:rsidR="007A5B22">
        <w:rPr>
          <w:rFonts w:ascii="黑体" w:eastAsia="黑体" w:hAnsi="黑体" w:hint="eastAsia"/>
          <w:sz w:val="32"/>
          <w:szCs w:val="32"/>
        </w:rPr>
        <w:t>-202</w:t>
      </w:r>
      <w:r w:rsidR="00AF30D8">
        <w:rPr>
          <w:rFonts w:ascii="黑体" w:eastAsia="黑体" w:hAnsi="黑体" w:hint="eastAsia"/>
          <w:sz w:val="32"/>
          <w:szCs w:val="32"/>
        </w:rPr>
        <w:t>3</w:t>
      </w:r>
      <w:r w:rsidR="007A5B22"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7C0978" w:rsidRDefault="007A5B2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（人事处</w:t>
      </w:r>
      <w:r w:rsidR="003533A7">
        <w:rPr>
          <w:rFonts w:ascii="黑体" w:eastAsia="黑体" w:hAnsi="黑体" w:hint="eastAsia"/>
          <w:sz w:val="32"/>
          <w:szCs w:val="32"/>
        </w:rPr>
        <w:t>、教师发展中心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7C0978" w:rsidRDefault="00461841" w:rsidP="00522DAB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  <w:bookmarkStart w:id="0" w:name="_GoBack"/>
      <w:bookmarkEnd w:id="0"/>
    </w:p>
    <w:p w:rsidR="007C0978" w:rsidRPr="001E48F7" w:rsidRDefault="006C34D1">
      <w:pPr>
        <w:rPr>
          <w:rFonts w:ascii="仿宋" w:eastAsia="仿宋" w:hAnsi="仿宋"/>
          <w:b/>
          <w:sz w:val="30"/>
          <w:szCs w:val="30"/>
        </w:rPr>
      </w:pPr>
      <w:r w:rsidRPr="001E48F7">
        <w:rPr>
          <w:rFonts w:ascii="仿宋" w:eastAsia="仿宋" w:hAnsi="仿宋" w:hint="eastAsia"/>
          <w:b/>
          <w:sz w:val="30"/>
          <w:szCs w:val="30"/>
        </w:rPr>
        <w:t>二</w:t>
      </w:r>
      <w:r w:rsidR="007A5B22" w:rsidRPr="001E48F7">
        <w:rPr>
          <w:rFonts w:ascii="仿宋" w:eastAsia="仿宋" w:hAnsi="仿宋" w:hint="eastAsia"/>
          <w:b/>
          <w:sz w:val="30"/>
          <w:szCs w:val="30"/>
        </w:rPr>
        <w:t>、师资与教学条件</w:t>
      </w:r>
    </w:p>
    <w:p w:rsidR="001E48F7" w:rsidRDefault="007A5B22" w:rsidP="001E48F7">
      <w:pPr>
        <w:ind w:firstLine="585"/>
        <w:rPr>
          <w:rFonts w:ascii="仿宋" w:eastAsia="仿宋" w:hAnsi="仿宋"/>
          <w:sz w:val="30"/>
          <w:szCs w:val="30"/>
        </w:rPr>
      </w:pPr>
      <w:r w:rsidRPr="001E48F7">
        <w:rPr>
          <w:rFonts w:ascii="仿宋" w:eastAsia="仿宋" w:hAnsi="仿宋" w:hint="eastAsia"/>
          <w:sz w:val="30"/>
          <w:szCs w:val="30"/>
        </w:rPr>
        <w:t>1.</w:t>
      </w:r>
      <w:r w:rsidR="006C34D1" w:rsidRPr="001E48F7">
        <w:rPr>
          <w:rFonts w:ascii="仿宋" w:eastAsia="仿宋" w:hAnsi="仿宋" w:hint="eastAsia"/>
          <w:sz w:val="30"/>
          <w:szCs w:val="30"/>
        </w:rPr>
        <w:t xml:space="preserve">学校师资队伍数量及结构情况   </w:t>
      </w:r>
      <w:r w:rsidR="00B95FBE" w:rsidRPr="001E48F7">
        <w:rPr>
          <w:rFonts w:ascii="仿宋" w:eastAsia="仿宋" w:hAnsi="仿宋" w:hint="eastAsia"/>
          <w:sz w:val="30"/>
          <w:szCs w:val="30"/>
        </w:rPr>
        <w:t xml:space="preserve"> </w:t>
      </w:r>
    </w:p>
    <w:p w:rsidR="006C34D1" w:rsidRDefault="006C34D1" w:rsidP="001E48F7">
      <w:pPr>
        <w:ind w:firstLine="585"/>
        <w:rPr>
          <w:rFonts w:ascii="仿宋" w:eastAsia="仿宋" w:hAnsi="仿宋"/>
          <w:sz w:val="30"/>
          <w:szCs w:val="30"/>
        </w:rPr>
      </w:pPr>
      <w:r w:rsidRPr="001E48F7">
        <w:rPr>
          <w:rFonts w:ascii="仿宋" w:eastAsia="仿宋" w:hAnsi="仿宋" w:hint="eastAsia"/>
          <w:sz w:val="30"/>
          <w:szCs w:val="30"/>
        </w:rPr>
        <w:t>2.</w:t>
      </w:r>
      <w:r w:rsidR="001E48F7">
        <w:rPr>
          <w:rFonts w:ascii="仿宋" w:eastAsia="仿宋" w:hAnsi="仿宋" w:hint="eastAsia"/>
          <w:sz w:val="30"/>
          <w:szCs w:val="30"/>
        </w:rPr>
        <w:t>师资队伍建设</w:t>
      </w:r>
    </w:p>
    <w:p w:rsidR="003533A7" w:rsidRDefault="003533A7" w:rsidP="001E48F7">
      <w:pPr>
        <w:ind w:firstLine="585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3.教师获得的荣誉</w:t>
      </w:r>
    </w:p>
    <w:p w:rsidR="007C0978" w:rsidRPr="001E48F7" w:rsidRDefault="007A5B22">
      <w:pPr>
        <w:rPr>
          <w:rFonts w:ascii="仿宋" w:eastAsia="仿宋" w:hAnsi="仿宋"/>
          <w:b/>
          <w:sz w:val="30"/>
          <w:szCs w:val="30"/>
        </w:rPr>
      </w:pPr>
      <w:r w:rsidRPr="001E48F7">
        <w:rPr>
          <w:rFonts w:ascii="仿宋" w:eastAsia="仿宋" w:hAnsi="仿宋" w:hint="eastAsia"/>
          <w:b/>
          <w:sz w:val="30"/>
          <w:szCs w:val="30"/>
        </w:rPr>
        <w:t>四、专业培养能力</w:t>
      </w:r>
    </w:p>
    <w:p w:rsidR="007C0978" w:rsidRPr="001E48F7" w:rsidRDefault="007A5B22">
      <w:pPr>
        <w:rPr>
          <w:rFonts w:ascii="仿宋" w:eastAsia="仿宋" w:hAnsi="仿宋"/>
          <w:sz w:val="30"/>
          <w:szCs w:val="30"/>
        </w:rPr>
      </w:pPr>
      <w:r w:rsidRPr="001E48F7">
        <w:rPr>
          <w:rFonts w:ascii="仿宋" w:eastAsia="仿宋" w:hAnsi="仿宋" w:hint="eastAsia"/>
          <w:sz w:val="30"/>
          <w:szCs w:val="30"/>
        </w:rPr>
        <w:t xml:space="preserve">   </w:t>
      </w:r>
      <w:r w:rsidR="00CC4692" w:rsidRPr="001E48F7">
        <w:rPr>
          <w:rFonts w:ascii="仿宋" w:eastAsia="仿宋" w:hAnsi="仿宋" w:hint="eastAsia"/>
          <w:sz w:val="30"/>
          <w:szCs w:val="30"/>
        </w:rPr>
        <w:t xml:space="preserve"> </w:t>
      </w:r>
      <w:r w:rsidRPr="001E48F7">
        <w:rPr>
          <w:rFonts w:ascii="仿宋" w:eastAsia="仿宋" w:hAnsi="仿宋" w:hint="eastAsia"/>
          <w:sz w:val="30"/>
          <w:szCs w:val="30"/>
        </w:rPr>
        <w:t>1.立德树人落实</w:t>
      </w:r>
      <w:r w:rsidR="001E48F7">
        <w:rPr>
          <w:rFonts w:ascii="仿宋" w:eastAsia="仿宋" w:hAnsi="仿宋" w:hint="eastAsia"/>
          <w:sz w:val="30"/>
          <w:szCs w:val="30"/>
        </w:rPr>
        <w:t>机制</w:t>
      </w:r>
    </w:p>
    <w:p w:rsidR="007C0978" w:rsidRPr="001E48F7" w:rsidRDefault="007A5B22">
      <w:pPr>
        <w:rPr>
          <w:rFonts w:ascii="仿宋" w:eastAsia="仿宋" w:hAnsi="仿宋"/>
          <w:b/>
          <w:sz w:val="30"/>
          <w:szCs w:val="30"/>
        </w:rPr>
      </w:pPr>
      <w:r w:rsidRPr="001E48F7">
        <w:rPr>
          <w:rFonts w:ascii="仿宋" w:eastAsia="仿宋" w:hAnsi="仿宋" w:hint="eastAsia"/>
          <w:b/>
          <w:sz w:val="30"/>
          <w:szCs w:val="30"/>
        </w:rPr>
        <w:t>五、质量保障体系</w:t>
      </w:r>
    </w:p>
    <w:p w:rsidR="007C0978" w:rsidRPr="001E48F7" w:rsidRDefault="007A5B22" w:rsidP="00CC469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E48F7">
        <w:rPr>
          <w:rFonts w:ascii="仿宋" w:eastAsia="仿宋" w:hAnsi="仿宋" w:hint="eastAsia"/>
          <w:sz w:val="30"/>
          <w:szCs w:val="30"/>
        </w:rPr>
        <w:t>1.学校人才培养中心地位落实情况</w:t>
      </w:r>
    </w:p>
    <w:p w:rsidR="007C0978" w:rsidRPr="001E48F7" w:rsidRDefault="007A5B22" w:rsidP="00CC469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E48F7">
        <w:rPr>
          <w:rFonts w:ascii="仿宋" w:eastAsia="仿宋" w:hAnsi="仿宋" w:hint="eastAsia"/>
          <w:sz w:val="30"/>
          <w:szCs w:val="30"/>
        </w:rPr>
        <w:t>2.出台的相关政策措施</w:t>
      </w:r>
    </w:p>
    <w:p w:rsidR="007C0978" w:rsidRDefault="007A5B22">
      <w:pPr>
        <w:rPr>
          <w:rFonts w:ascii="仿宋" w:eastAsia="仿宋" w:hAnsi="仿宋"/>
          <w:b/>
          <w:sz w:val="30"/>
          <w:szCs w:val="30"/>
        </w:rPr>
      </w:pPr>
      <w:r w:rsidRPr="001E48F7">
        <w:rPr>
          <w:rFonts w:ascii="仿宋" w:eastAsia="仿宋" w:hAnsi="仿宋" w:hint="eastAsia"/>
          <w:b/>
          <w:sz w:val="30"/>
          <w:szCs w:val="30"/>
        </w:rPr>
        <w:t>七、特色发展</w:t>
      </w:r>
    </w:p>
    <w:p w:rsidR="001E48F7" w:rsidRPr="001E48F7" w:rsidRDefault="001E48F7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  </w:t>
      </w:r>
      <w:r w:rsidRPr="001E48F7">
        <w:rPr>
          <w:rFonts w:ascii="仿宋" w:eastAsia="仿宋" w:hAnsi="仿宋" w:hint="eastAsia"/>
          <w:sz w:val="30"/>
          <w:szCs w:val="30"/>
        </w:rPr>
        <w:t xml:space="preserve">  总结学校在本科教育教学工作中的特色和经验</w:t>
      </w:r>
    </w:p>
    <w:p w:rsidR="007C0978" w:rsidRPr="001E48F7" w:rsidRDefault="007A5B22">
      <w:pPr>
        <w:rPr>
          <w:rFonts w:ascii="仿宋" w:eastAsia="仿宋" w:hAnsi="仿宋"/>
          <w:b/>
          <w:sz w:val="30"/>
          <w:szCs w:val="30"/>
        </w:rPr>
      </w:pPr>
      <w:r w:rsidRPr="001E48F7">
        <w:rPr>
          <w:rFonts w:ascii="仿宋" w:eastAsia="仿宋" w:hAnsi="仿宋" w:hint="eastAsia"/>
          <w:b/>
          <w:sz w:val="30"/>
          <w:szCs w:val="30"/>
        </w:rPr>
        <w:t>八、需要解决的问题</w:t>
      </w:r>
    </w:p>
    <w:p w:rsidR="007C0978" w:rsidRPr="001E48F7" w:rsidRDefault="007A5B22" w:rsidP="006F705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E48F7">
        <w:rPr>
          <w:rFonts w:ascii="仿宋" w:eastAsia="仿宋" w:hAnsi="仿宋" w:hint="eastAsia"/>
          <w:sz w:val="30"/>
          <w:szCs w:val="30"/>
        </w:rPr>
        <w:t>针对影响教学质量的突出问题，分析主要原因，提出解决问题的措施及建议</w:t>
      </w:r>
      <w:r w:rsidR="006F7052" w:rsidRPr="001E48F7">
        <w:rPr>
          <w:rFonts w:ascii="仿宋" w:eastAsia="仿宋" w:hAnsi="仿宋" w:hint="eastAsia"/>
          <w:sz w:val="30"/>
          <w:szCs w:val="30"/>
        </w:rPr>
        <w:t>。</w:t>
      </w:r>
    </w:p>
    <w:p w:rsidR="00681571" w:rsidRPr="001E48F7" w:rsidRDefault="00681571" w:rsidP="00681571">
      <w:pPr>
        <w:rPr>
          <w:rFonts w:ascii="仿宋" w:eastAsia="仿宋" w:hAnsi="仿宋"/>
          <w:b/>
          <w:sz w:val="30"/>
          <w:szCs w:val="30"/>
        </w:rPr>
      </w:pPr>
      <w:r w:rsidRPr="001E48F7">
        <w:rPr>
          <w:rFonts w:ascii="仿宋" w:eastAsia="仿宋" w:hAnsi="仿宋" w:hint="eastAsia"/>
          <w:b/>
          <w:sz w:val="30"/>
          <w:szCs w:val="30"/>
        </w:rPr>
        <w:t>九、支撑数据目录</w:t>
      </w:r>
    </w:p>
    <w:p w:rsidR="00681571" w:rsidRPr="001E48F7" w:rsidRDefault="00681571" w:rsidP="00681571">
      <w:pPr>
        <w:ind w:firstLineChars="198" w:firstLine="594"/>
        <w:rPr>
          <w:rFonts w:ascii="仿宋" w:eastAsia="仿宋" w:hAnsi="仿宋"/>
          <w:sz w:val="30"/>
          <w:szCs w:val="30"/>
        </w:rPr>
      </w:pPr>
      <w:r w:rsidRPr="001E48F7">
        <w:rPr>
          <w:rFonts w:ascii="仿宋" w:eastAsia="仿宋" w:hAnsi="仿宋" w:hint="eastAsia"/>
          <w:sz w:val="30"/>
          <w:szCs w:val="30"/>
        </w:rPr>
        <w:t>2.教师数量及结构（全校及分专业）</w:t>
      </w:r>
    </w:p>
    <w:p w:rsidR="00681571" w:rsidRPr="001E48F7" w:rsidRDefault="00681571" w:rsidP="00681571">
      <w:pPr>
        <w:ind w:firstLineChars="198" w:firstLine="594"/>
        <w:rPr>
          <w:rFonts w:ascii="仿宋" w:eastAsia="仿宋" w:hAnsi="仿宋"/>
          <w:b/>
          <w:sz w:val="30"/>
          <w:szCs w:val="30"/>
        </w:rPr>
      </w:pPr>
      <w:r w:rsidRPr="001E48F7">
        <w:rPr>
          <w:rFonts w:ascii="仿宋" w:eastAsia="仿宋" w:hAnsi="仿宋" w:hint="eastAsia"/>
          <w:sz w:val="30"/>
          <w:szCs w:val="30"/>
        </w:rPr>
        <w:t>4.生师比（全校及分专业）</w:t>
      </w:r>
    </w:p>
    <w:p w:rsidR="001E48F7" w:rsidRPr="001E48F7" w:rsidRDefault="00332948" w:rsidP="00332948">
      <w:pPr>
        <w:ind w:firstLineChars="198" w:firstLine="554"/>
        <w:rPr>
          <w:rFonts w:ascii="仿宋" w:eastAsia="仿宋" w:hAnsi="仿宋"/>
          <w:b/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注：需更新文字、数据，创新性的使用图表</w:t>
      </w:r>
    </w:p>
    <w:sectPr w:rsidR="001E48F7" w:rsidRPr="001E48F7" w:rsidSect="007C0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9A5" w:rsidRDefault="001F69A5" w:rsidP="00C05AE2">
      <w:r>
        <w:separator/>
      </w:r>
    </w:p>
  </w:endnote>
  <w:endnote w:type="continuationSeparator" w:id="0">
    <w:p w:rsidR="001F69A5" w:rsidRDefault="001F69A5" w:rsidP="00C0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9A5" w:rsidRDefault="001F69A5" w:rsidP="00C05AE2">
      <w:r>
        <w:separator/>
      </w:r>
    </w:p>
  </w:footnote>
  <w:footnote w:type="continuationSeparator" w:id="0">
    <w:p w:rsidR="001F69A5" w:rsidRDefault="001F69A5" w:rsidP="00C05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563C4"/>
    <w:rsid w:val="0008796A"/>
    <w:rsid w:val="000E6ED4"/>
    <w:rsid w:val="0014235B"/>
    <w:rsid w:val="00150DF5"/>
    <w:rsid w:val="001528C1"/>
    <w:rsid w:val="00172070"/>
    <w:rsid w:val="00173E7E"/>
    <w:rsid w:val="001825A6"/>
    <w:rsid w:val="00196D44"/>
    <w:rsid w:val="001A17B9"/>
    <w:rsid w:val="001E48F7"/>
    <w:rsid w:val="001F69A5"/>
    <w:rsid w:val="00251AD9"/>
    <w:rsid w:val="00275FCA"/>
    <w:rsid w:val="00281A0B"/>
    <w:rsid w:val="00283762"/>
    <w:rsid w:val="00283E49"/>
    <w:rsid w:val="0029000E"/>
    <w:rsid w:val="002B1892"/>
    <w:rsid w:val="00306978"/>
    <w:rsid w:val="003264E0"/>
    <w:rsid w:val="00332948"/>
    <w:rsid w:val="00332BD2"/>
    <w:rsid w:val="003533A7"/>
    <w:rsid w:val="003626F9"/>
    <w:rsid w:val="0039603D"/>
    <w:rsid w:val="0039727D"/>
    <w:rsid w:val="003F73F3"/>
    <w:rsid w:val="00461841"/>
    <w:rsid w:val="00463FB7"/>
    <w:rsid w:val="004724EE"/>
    <w:rsid w:val="004824BF"/>
    <w:rsid w:val="00490BFD"/>
    <w:rsid w:val="004948D3"/>
    <w:rsid w:val="004B16EE"/>
    <w:rsid w:val="004B2FF2"/>
    <w:rsid w:val="004D0BC7"/>
    <w:rsid w:val="00503DE9"/>
    <w:rsid w:val="00522DAB"/>
    <w:rsid w:val="00561494"/>
    <w:rsid w:val="0059432F"/>
    <w:rsid w:val="00594C4A"/>
    <w:rsid w:val="005D08A9"/>
    <w:rsid w:val="005E1CCE"/>
    <w:rsid w:val="00651EB8"/>
    <w:rsid w:val="00681571"/>
    <w:rsid w:val="006C34D1"/>
    <w:rsid w:val="006E63A5"/>
    <w:rsid w:val="006F2D67"/>
    <w:rsid w:val="006F7052"/>
    <w:rsid w:val="00727200"/>
    <w:rsid w:val="00751A14"/>
    <w:rsid w:val="00786BC6"/>
    <w:rsid w:val="007A5B22"/>
    <w:rsid w:val="007C0978"/>
    <w:rsid w:val="007C4D4B"/>
    <w:rsid w:val="007D1EEF"/>
    <w:rsid w:val="00812134"/>
    <w:rsid w:val="0082495B"/>
    <w:rsid w:val="00835F06"/>
    <w:rsid w:val="008434ED"/>
    <w:rsid w:val="0086210A"/>
    <w:rsid w:val="008779D4"/>
    <w:rsid w:val="008B44B7"/>
    <w:rsid w:val="008C2F87"/>
    <w:rsid w:val="008D12ED"/>
    <w:rsid w:val="008E3727"/>
    <w:rsid w:val="00901CB6"/>
    <w:rsid w:val="0091218E"/>
    <w:rsid w:val="00944F5D"/>
    <w:rsid w:val="009522E9"/>
    <w:rsid w:val="00960A02"/>
    <w:rsid w:val="0097292C"/>
    <w:rsid w:val="009A2E8E"/>
    <w:rsid w:val="009B7AC6"/>
    <w:rsid w:val="009E2010"/>
    <w:rsid w:val="00A53E0D"/>
    <w:rsid w:val="00A964EB"/>
    <w:rsid w:val="00AA5E8F"/>
    <w:rsid w:val="00AC3792"/>
    <w:rsid w:val="00AF30D8"/>
    <w:rsid w:val="00B56D82"/>
    <w:rsid w:val="00B635DE"/>
    <w:rsid w:val="00B6484B"/>
    <w:rsid w:val="00B872B3"/>
    <w:rsid w:val="00B95FBE"/>
    <w:rsid w:val="00C05AE2"/>
    <w:rsid w:val="00C22C6F"/>
    <w:rsid w:val="00C47244"/>
    <w:rsid w:val="00C6604D"/>
    <w:rsid w:val="00C9659F"/>
    <w:rsid w:val="00CA6ACD"/>
    <w:rsid w:val="00CC4692"/>
    <w:rsid w:val="00CD7F04"/>
    <w:rsid w:val="00CE110A"/>
    <w:rsid w:val="00D6496A"/>
    <w:rsid w:val="00D75D5D"/>
    <w:rsid w:val="00D77A18"/>
    <w:rsid w:val="00DB6F1B"/>
    <w:rsid w:val="00DD52F9"/>
    <w:rsid w:val="00E21DAE"/>
    <w:rsid w:val="00E37AEB"/>
    <w:rsid w:val="00E4179E"/>
    <w:rsid w:val="00EC2238"/>
    <w:rsid w:val="00EF2EBF"/>
    <w:rsid w:val="00F045A0"/>
    <w:rsid w:val="00F572B2"/>
    <w:rsid w:val="00F57EC3"/>
    <w:rsid w:val="00F62C52"/>
    <w:rsid w:val="00FE78FE"/>
    <w:rsid w:val="00FF01C6"/>
    <w:rsid w:val="2C1C3E70"/>
    <w:rsid w:val="7C9E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97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C09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C09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7C0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sid w:val="007C097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C097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7C097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39</cp:revision>
  <cp:lastPrinted>2018-12-06T00:57:00Z</cp:lastPrinted>
  <dcterms:created xsi:type="dcterms:W3CDTF">2015-11-17T02:36:00Z</dcterms:created>
  <dcterms:modified xsi:type="dcterms:W3CDTF">2023-12-12T00:47:00Z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